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EastAsia" w:hAnsi="Times New Roman" w:cstheme="minorBidi"/>
          <w:b w:val="0"/>
          <w:bCs w:val="0"/>
          <w:color w:val="000000" w:themeColor="text1"/>
          <w:sz w:val="24"/>
          <w:szCs w:val="22"/>
          <w:lang w:val="en-IN" w:eastAsia="en-IN"/>
        </w:rPr>
        <w:id w:val="1098470"/>
        <w:docPartObj>
          <w:docPartGallery w:val="Table of Contents"/>
          <w:docPartUnique/>
        </w:docPartObj>
      </w:sdtPr>
      <w:sdtEndPr/>
      <w:sdtContent>
        <w:p w14:paraId="273AA9CD" w14:textId="77777777" w:rsidR="00C0622B" w:rsidRDefault="00C0622B">
          <w:pPr>
            <w:pStyle w:val="TOCHeading"/>
          </w:pPr>
          <w:r>
            <w:t>Table of Contents</w:t>
          </w:r>
        </w:p>
        <w:p w14:paraId="1090D4FF" w14:textId="77777777" w:rsidR="00C0622B" w:rsidRDefault="008D31E0">
          <w:pPr>
            <w:pStyle w:val="TOC1"/>
            <w:tabs>
              <w:tab w:val="right" w:leader="dot" w:pos="9016"/>
            </w:tabs>
            <w:rPr>
              <w:noProof/>
            </w:rPr>
          </w:pPr>
          <w:r>
            <w:fldChar w:fldCharType="begin"/>
          </w:r>
          <w:r w:rsidR="00C0622B">
            <w:instrText xml:space="preserve"> TOC \o "1-3" \h \z \u </w:instrText>
          </w:r>
          <w:r>
            <w:fldChar w:fldCharType="separate"/>
          </w:r>
          <w:hyperlink w:anchor="_Toc10832197" w:history="1">
            <w:r w:rsidR="00C0622B" w:rsidRPr="00DE5A37">
              <w:rPr>
                <w:rStyle w:val="Hyperlink"/>
                <w:rFonts w:eastAsia="Times New Roman"/>
                <w:noProof/>
                <w:lang w:val="en-AU"/>
              </w:rPr>
              <w:t>Introduction</w:t>
            </w:r>
            <w:r w:rsidR="00C0622B">
              <w:rPr>
                <w:noProof/>
                <w:webHidden/>
              </w:rPr>
              <w:tab/>
            </w:r>
            <w:r>
              <w:rPr>
                <w:noProof/>
                <w:webHidden/>
              </w:rPr>
              <w:fldChar w:fldCharType="begin"/>
            </w:r>
            <w:r w:rsidR="00C0622B">
              <w:rPr>
                <w:noProof/>
                <w:webHidden/>
              </w:rPr>
              <w:instrText xml:space="preserve"> PAGEREF _Toc10832197 \h </w:instrText>
            </w:r>
            <w:r>
              <w:rPr>
                <w:noProof/>
                <w:webHidden/>
              </w:rPr>
            </w:r>
            <w:r>
              <w:rPr>
                <w:noProof/>
                <w:webHidden/>
              </w:rPr>
              <w:fldChar w:fldCharType="separate"/>
            </w:r>
            <w:r w:rsidR="00C0622B">
              <w:rPr>
                <w:noProof/>
                <w:webHidden/>
              </w:rPr>
              <w:t>2</w:t>
            </w:r>
            <w:r>
              <w:rPr>
                <w:noProof/>
                <w:webHidden/>
              </w:rPr>
              <w:fldChar w:fldCharType="end"/>
            </w:r>
          </w:hyperlink>
        </w:p>
        <w:p w14:paraId="1F4804F8" w14:textId="77777777" w:rsidR="00C0622B" w:rsidRDefault="002B4BC0">
          <w:pPr>
            <w:pStyle w:val="TOC1"/>
            <w:tabs>
              <w:tab w:val="right" w:leader="dot" w:pos="9016"/>
            </w:tabs>
            <w:rPr>
              <w:noProof/>
            </w:rPr>
          </w:pPr>
          <w:hyperlink w:anchor="_Toc10832198" w:history="1">
            <w:r w:rsidR="00C0622B" w:rsidRPr="00DE5A37">
              <w:rPr>
                <w:rStyle w:val="Hyperlink"/>
                <w:rFonts w:eastAsia="Times New Roman"/>
                <w:noProof/>
                <w:lang w:val="en-AU"/>
              </w:rPr>
              <w:t>An introduction to the organisation:</w:t>
            </w:r>
            <w:r w:rsidR="00C0622B">
              <w:rPr>
                <w:noProof/>
                <w:webHidden/>
              </w:rPr>
              <w:tab/>
            </w:r>
            <w:r w:rsidR="008D31E0">
              <w:rPr>
                <w:noProof/>
                <w:webHidden/>
              </w:rPr>
              <w:fldChar w:fldCharType="begin"/>
            </w:r>
            <w:r w:rsidR="00C0622B">
              <w:rPr>
                <w:noProof/>
                <w:webHidden/>
              </w:rPr>
              <w:instrText xml:space="preserve"> PAGEREF _Toc10832198 \h </w:instrText>
            </w:r>
            <w:r w:rsidR="008D31E0">
              <w:rPr>
                <w:noProof/>
                <w:webHidden/>
              </w:rPr>
            </w:r>
            <w:r w:rsidR="008D31E0">
              <w:rPr>
                <w:noProof/>
                <w:webHidden/>
              </w:rPr>
              <w:fldChar w:fldCharType="separate"/>
            </w:r>
            <w:r w:rsidR="00C0622B">
              <w:rPr>
                <w:noProof/>
                <w:webHidden/>
              </w:rPr>
              <w:t>2</w:t>
            </w:r>
            <w:r w:rsidR="008D31E0">
              <w:rPr>
                <w:noProof/>
                <w:webHidden/>
              </w:rPr>
              <w:fldChar w:fldCharType="end"/>
            </w:r>
          </w:hyperlink>
        </w:p>
        <w:p w14:paraId="28F358C4" w14:textId="77777777" w:rsidR="00C0622B" w:rsidRDefault="002B4BC0">
          <w:pPr>
            <w:pStyle w:val="TOC1"/>
            <w:tabs>
              <w:tab w:val="right" w:leader="dot" w:pos="9016"/>
            </w:tabs>
            <w:rPr>
              <w:noProof/>
            </w:rPr>
          </w:pPr>
          <w:hyperlink w:anchor="_Toc10832199" w:history="1">
            <w:r w:rsidR="00C0622B" w:rsidRPr="00DE5A37">
              <w:rPr>
                <w:rStyle w:val="Hyperlink"/>
                <w:rFonts w:eastAsia="Times New Roman"/>
                <w:noProof/>
                <w:lang w:val="en-AU"/>
              </w:rPr>
              <w:t>Internal and external analysis of the organisation to identify areas requiring a change</w:t>
            </w:r>
            <w:r w:rsidR="00C0622B">
              <w:rPr>
                <w:noProof/>
                <w:webHidden/>
              </w:rPr>
              <w:tab/>
            </w:r>
            <w:r w:rsidR="008D31E0">
              <w:rPr>
                <w:noProof/>
                <w:webHidden/>
              </w:rPr>
              <w:fldChar w:fldCharType="begin"/>
            </w:r>
            <w:r w:rsidR="00C0622B">
              <w:rPr>
                <w:noProof/>
                <w:webHidden/>
              </w:rPr>
              <w:instrText xml:space="preserve"> PAGEREF _Toc10832199 \h </w:instrText>
            </w:r>
            <w:r w:rsidR="008D31E0">
              <w:rPr>
                <w:noProof/>
                <w:webHidden/>
              </w:rPr>
            </w:r>
            <w:r w:rsidR="008D31E0">
              <w:rPr>
                <w:noProof/>
                <w:webHidden/>
              </w:rPr>
              <w:fldChar w:fldCharType="separate"/>
            </w:r>
            <w:r w:rsidR="00C0622B">
              <w:rPr>
                <w:noProof/>
                <w:webHidden/>
              </w:rPr>
              <w:t>2</w:t>
            </w:r>
            <w:r w:rsidR="008D31E0">
              <w:rPr>
                <w:noProof/>
                <w:webHidden/>
              </w:rPr>
              <w:fldChar w:fldCharType="end"/>
            </w:r>
          </w:hyperlink>
        </w:p>
        <w:p w14:paraId="1AA1134C" w14:textId="77777777" w:rsidR="00C0622B" w:rsidRDefault="002B4BC0">
          <w:pPr>
            <w:pStyle w:val="TOC1"/>
            <w:tabs>
              <w:tab w:val="right" w:leader="dot" w:pos="9016"/>
            </w:tabs>
            <w:rPr>
              <w:noProof/>
            </w:rPr>
          </w:pPr>
          <w:hyperlink w:anchor="_Toc10832200" w:history="1">
            <w:r w:rsidR="00C0622B" w:rsidRPr="00DE5A37">
              <w:rPr>
                <w:rStyle w:val="Hyperlink"/>
                <w:rFonts w:eastAsia="Times New Roman"/>
                <w:noProof/>
                <w:lang w:val="en-AU"/>
              </w:rPr>
              <w:t>Literature review – overview of change management theories or frameworks</w:t>
            </w:r>
            <w:r w:rsidR="00C0622B">
              <w:rPr>
                <w:noProof/>
                <w:webHidden/>
              </w:rPr>
              <w:tab/>
            </w:r>
            <w:r w:rsidR="008D31E0">
              <w:rPr>
                <w:noProof/>
                <w:webHidden/>
              </w:rPr>
              <w:fldChar w:fldCharType="begin"/>
            </w:r>
            <w:r w:rsidR="00C0622B">
              <w:rPr>
                <w:noProof/>
                <w:webHidden/>
              </w:rPr>
              <w:instrText xml:space="preserve"> PAGEREF _Toc10832200 \h </w:instrText>
            </w:r>
            <w:r w:rsidR="008D31E0">
              <w:rPr>
                <w:noProof/>
                <w:webHidden/>
              </w:rPr>
            </w:r>
            <w:r w:rsidR="008D31E0">
              <w:rPr>
                <w:noProof/>
                <w:webHidden/>
              </w:rPr>
              <w:fldChar w:fldCharType="separate"/>
            </w:r>
            <w:r w:rsidR="00C0622B">
              <w:rPr>
                <w:noProof/>
                <w:webHidden/>
              </w:rPr>
              <w:t>7</w:t>
            </w:r>
            <w:r w:rsidR="008D31E0">
              <w:rPr>
                <w:noProof/>
                <w:webHidden/>
              </w:rPr>
              <w:fldChar w:fldCharType="end"/>
            </w:r>
          </w:hyperlink>
        </w:p>
        <w:p w14:paraId="306E1803" w14:textId="77777777" w:rsidR="00C0622B" w:rsidRDefault="002B4BC0">
          <w:pPr>
            <w:pStyle w:val="TOC1"/>
            <w:tabs>
              <w:tab w:val="right" w:leader="dot" w:pos="9016"/>
            </w:tabs>
            <w:rPr>
              <w:noProof/>
            </w:rPr>
          </w:pPr>
          <w:hyperlink w:anchor="_Toc10832201" w:history="1">
            <w:r w:rsidR="00C0622B" w:rsidRPr="00DE5A37">
              <w:rPr>
                <w:rStyle w:val="Hyperlink"/>
                <w:rFonts w:eastAsia="Times New Roman"/>
                <w:noProof/>
                <w:lang w:val="en-AU"/>
              </w:rPr>
              <w:t>Evaluation of possible change strategies required to improve the situation</w:t>
            </w:r>
            <w:r w:rsidR="00C0622B">
              <w:rPr>
                <w:noProof/>
                <w:webHidden/>
              </w:rPr>
              <w:tab/>
            </w:r>
            <w:r w:rsidR="008D31E0">
              <w:rPr>
                <w:noProof/>
                <w:webHidden/>
              </w:rPr>
              <w:fldChar w:fldCharType="begin"/>
            </w:r>
            <w:r w:rsidR="00C0622B">
              <w:rPr>
                <w:noProof/>
                <w:webHidden/>
              </w:rPr>
              <w:instrText xml:space="preserve"> PAGEREF _Toc10832201 \h </w:instrText>
            </w:r>
            <w:r w:rsidR="008D31E0">
              <w:rPr>
                <w:noProof/>
                <w:webHidden/>
              </w:rPr>
            </w:r>
            <w:r w:rsidR="008D31E0">
              <w:rPr>
                <w:noProof/>
                <w:webHidden/>
              </w:rPr>
              <w:fldChar w:fldCharType="separate"/>
            </w:r>
            <w:r w:rsidR="00C0622B">
              <w:rPr>
                <w:noProof/>
                <w:webHidden/>
              </w:rPr>
              <w:t>12</w:t>
            </w:r>
            <w:r w:rsidR="008D31E0">
              <w:rPr>
                <w:noProof/>
                <w:webHidden/>
              </w:rPr>
              <w:fldChar w:fldCharType="end"/>
            </w:r>
          </w:hyperlink>
        </w:p>
        <w:p w14:paraId="0A9BF6EC" w14:textId="77777777" w:rsidR="00C0622B" w:rsidRDefault="002B4BC0">
          <w:pPr>
            <w:pStyle w:val="TOC1"/>
            <w:tabs>
              <w:tab w:val="right" w:leader="dot" w:pos="9016"/>
            </w:tabs>
            <w:rPr>
              <w:noProof/>
            </w:rPr>
          </w:pPr>
          <w:hyperlink w:anchor="_Toc10832202" w:history="1">
            <w:r w:rsidR="00C0622B" w:rsidRPr="00DE5A37">
              <w:rPr>
                <w:rStyle w:val="Hyperlink"/>
                <w:rFonts w:eastAsia="Times New Roman"/>
                <w:noProof/>
                <w:lang w:val="en-AU"/>
              </w:rPr>
              <w:t>Recommendations of the most suitable strategies</w:t>
            </w:r>
            <w:r w:rsidR="00C0622B">
              <w:rPr>
                <w:noProof/>
                <w:webHidden/>
              </w:rPr>
              <w:tab/>
            </w:r>
            <w:r w:rsidR="008D31E0">
              <w:rPr>
                <w:noProof/>
                <w:webHidden/>
              </w:rPr>
              <w:fldChar w:fldCharType="begin"/>
            </w:r>
            <w:r w:rsidR="00C0622B">
              <w:rPr>
                <w:noProof/>
                <w:webHidden/>
              </w:rPr>
              <w:instrText xml:space="preserve"> PAGEREF _Toc10832202 \h </w:instrText>
            </w:r>
            <w:r w:rsidR="008D31E0">
              <w:rPr>
                <w:noProof/>
                <w:webHidden/>
              </w:rPr>
            </w:r>
            <w:r w:rsidR="008D31E0">
              <w:rPr>
                <w:noProof/>
                <w:webHidden/>
              </w:rPr>
              <w:fldChar w:fldCharType="separate"/>
            </w:r>
            <w:r w:rsidR="00C0622B">
              <w:rPr>
                <w:noProof/>
                <w:webHidden/>
              </w:rPr>
              <w:t>13</w:t>
            </w:r>
            <w:r w:rsidR="008D31E0">
              <w:rPr>
                <w:noProof/>
                <w:webHidden/>
              </w:rPr>
              <w:fldChar w:fldCharType="end"/>
            </w:r>
          </w:hyperlink>
        </w:p>
        <w:p w14:paraId="1C5C6852" w14:textId="77777777" w:rsidR="00C0622B" w:rsidRDefault="002B4BC0">
          <w:pPr>
            <w:pStyle w:val="TOC1"/>
            <w:tabs>
              <w:tab w:val="right" w:leader="dot" w:pos="9016"/>
            </w:tabs>
            <w:rPr>
              <w:noProof/>
            </w:rPr>
          </w:pPr>
          <w:hyperlink w:anchor="_Toc10832203" w:history="1">
            <w:r w:rsidR="00C0622B" w:rsidRPr="00DE5A37">
              <w:rPr>
                <w:rStyle w:val="Hyperlink"/>
                <w:rFonts w:eastAsia="Times New Roman"/>
                <w:noProof/>
                <w:lang w:val="en-AU"/>
              </w:rPr>
              <w:t>Required resources for implementing the identified suitable strategies</w:t>
            </w:r>
            <w:r w:rsidR="00C0622B">
              <w:rPr>
                <w:noProof/>
                <w:webHidden/>
              </w:rPr>
              <w:tab/>
            </w:r>
            <w:r w:rsidR="008D31E0">
              <w:rPr>
                <w:noProof/>
                <w:webHidden/>
              </w:rPr>
              <w:fldChar w:fldCharType="begin"/>
            </w:r>
            <w:r w:rsidR="00C0622B">
              <w:rPr>
                <w:noProof/>
                <w:webHidden/>
              </w:rPr>
              <w:instrText xml:space="preserve"> PAGEREF _Toc10832203 \h </w:instrText>
            </w:r>
            <w:r w:rsidR="008D31E0">
              <w:rPr>
                <w:noProof/>
                <w:webHidden/>
              </w:rPr>
            </w:r>
            <w:r w:rsidR="008D31E0">
              <w:rPr>
                <w:noProof/>
                <w:webHidden/>
              </w:rPr>
              <w:fldChar w:fldCharType="separate"/>
            </w:r>
            <w:r w:rsidR="00C0622B">
              <w:rPr>
                <w:noProof/>
                <w:webHidden/>
              </w:rPr>
              <w:t>13</w:t>
            </w:r>
            <w:r w:rsidR="008D31E0">
              <w:rPr>
                <w:noProof/>
                <w:webHidden/>
              </w:rPr>
              <w:fldChar w:fldCharType="end"/>
            </w:r>
          </w:hyperlink>
        </w:p>
        <w:p w14:paraId="201AC830" w14:textId="77777777" w:rsidR="00C0622B" w:rsidRDefault="002B4BC0">
          <w:pPr>
            <w:pStyle w:val="TOC1"/>
            <w:tabs>
              <w:tab w:val="right" w:leader="dot" w:pos="9016"/>
            </w:tabs>
            <w:rPr>
              <w:noProof/>
            </w:rPr>
          </w:pPr>
          <w:hyperlink w:anchor="_Toc10832204" w:history="1">
            <w:r w:rsidR="00C0622B" w:rsidRPr="00DE5A37">
              <w:rPr>
                <w:rStyle w:val="Hyperlink"/>
                <w:noProof/>
              </w:rPr>
              <w:t>References:</w:t>
            </w:r>
            <w:r w:rsidR="00C0622B">
              <w:rPr>
                <w:noProof/>
                <w:webHidden/>
              </w:rPr>
              <w:tab/>
            </w:r>
            <w:r w:rsidR="008D31E0">
              <w:rPr>
                <w:noProof/>
                <w:webHidden/>
              </w:rPr>
              <w:fldChar w:fldCharType="begin"/>
            </w:r>
            <w:r w:rsidR="00C0622B">
              <w:rPr>
                <w:noProof/>
                <w:webHidden/>
              </w:rPr>
              <w:instrText xml:space="preserve"> PAGEREF _Toc10832204 \h </w:instrText>
            </w:r>
            <w:r w:rsidR="008D31E0">
              <w:rPr>
                <w:noProof/>
                <w:webHidden/>
              </w:rPr>
            </w:r>
            <w:r w:rsidR="008D31E0">
              <w:rPr>
                <w:noProof/>
                <w:webHidden/>
              </w:rPr>
              <w:fldChar w:fldCharType="separate"/>
            </w:r>
            <w:r w:rsidR="00C0622B">
              <w:rPr>
                <w:noProof/>
                <w:webHidden/>
              </w:rPr>
              <w:t>15</w:t>
            </w:r>
            <w:r w:rsidR="008D31E0">
              <w:rPr>
                <w:noProof/>
                <w:webHidden/>
              </w:rPr>
              <w:fldChar w:fldCharType="end"/>
            </w:r>
          </w:hyperlink>
        </w:p>
        <w:p w14:paraId="3E7EAE55" w14:textId="77777777" w:rsidR="00C0622B" w:rsidRDefault="008D31E0">
          <w:r>
            <w:fldChar w:fldCharType="end"/>
          </w:r>
        </w:p>
      </w:sdtContent>
    </w:sdt>
    <w:p w14:paraId="1CF2C501" w14:textId="77777777" w:rsidR="00C0622B" w:rsidRDefault="00C0622B">
      <w:pPr>
        <w:spacing w:line="276" w:lineRule="auto"/>
        <w:jc w:val="left"/>
        <w:rPr>
          <w:rFonts w:eastAsia="Times New Roman" w:cstheme="majorBidi"/>
          <w:b/>
          <w:bCs/>
          <w:color w:val="auto"/>
          <w:szCs w:val="28"/>
          <w:lang w:val="en-AU"/>
        </w:rPr>
      </w:pPr>
    </w:p>
    <w:p w14:paraId="287C6DD7" w14:textId="77777777" w:rsidR="00C0622B" w:rsidRDefault="00C0622B">
      <w:pPr>
        <w:spacing w:line="276" w:lineRule="auto"/>
        <w:jc w:val="left"/>
        <w:rPr>
          <w:rFonts w:eastAsia="Times New Roman" w:cstheme="majorBidi"/>
          <w:b/>
          <w:bCs/>
          <w:color w:val="auto"/>
          <w:szCs w:val="28"/>
          <w:lang w:val="en-AU"/>
        </w:rPr>
      </w:pPr>
      <w:bookmarkStart w:id="0" w:name="_Toc10832197"/>
      <w:r>
        <w:rPr>
          <w:rFonts w:eastAsia="Times New Roman"/>
          <w:lang w:val="en-AU"/>
        </w:rPr>
        <w:br w:type="page"/>
      </w:r>
    </w:p>
    <w:p w14:paraId="488E869B" w14:textId="77777777" w:rsidR="000A21A3" w:rsidRPr="00511F91" w:rsidRDefault="00337176" w:rsidP="00DB735C">
      <w:pPr>
        <w:pStyle w:val="Heading1"/>
        <w:rPr>
          <w:rFonts w:eastAsia="Times New Roman"/>
          <w:lang w:val="en-AU"/>
        </w:rPr>
      </w:pPr>
      <w:r w:rsidRPr="00511F91">
        <w:rPr>
          <w:rFonts w:eastAsia="Times New Roman"/>
          <w:lang w:val="en-AU"/>
        </w:rPr>
        <w:lastRenderedPageBreak/>
        <w:t>Introduction</w:t>
      </w:r>
      <w:bookmarkEnd w:id="0"/>
    </w:p>
    <w:p w14:paraId="1ECEB650" w14:textId="77777777" w:rsidR="001F4BC5" w:rsidRPr="00511F91" w:rsidRDefault="00337176" w:rsidP="001F4BC5">
      <w:pPr>
        <w:rPr>
          <w:color w:val="auto"/>
          <w:lang w:val="en-AU"/>
        </w:rPr>
      </w:pPr>
      <w:r w:rsidRPr="00511F91">
        <w:rPr>
          <w:color w:val="auto"/>
          <w:lang w:val="en-AU"/>
        </w:rPr>
        <w:t xml:space="preserve">There is a great effect on the internal and external factors on the organisational front. </w:t>
      </w:r>
      <w:proofErr w:type="gramStart"/>
      <w:r w:rsidRPr="00511F91">
        <w:rPr>
          <w:color w:val="auto"/>
          <w:lang w:val="en-AU"/>
        </w:rPr>
        <w:t xml:space="preserve">Those factors </w:t>
      </w:r>
      <w:r w:rsidR="009A7A17" w:rsidRPr="00511F91">
        <w:rPr>
          <w:color w:val="auto"/>
          <w:lang w:val="en-AU"/>
        </w:rPr>
        <w:t xml:space="preserve">beer significant role-plays in the development </w:t>
      </w:r>
      <w:r w:rsidR="00416469" w:rsidRPr="00511F91">
        <w:rPr>
          <w:color w:val="auto"/>
          <w:lang w:val="en-AU"/>
        </w:rPr>
        <w:t xml:space="preserve">as well as </w:t>
      </w:r>
      <w:r w:rsidR="009A7A17" w:rsidRPr="00511F91">
        <w:rPr>
          <w:color w:val="auto"/>
          <w:lang w:val="en-AU"/>
        </w:rPr>
        <w:t>the d</w:t>
      </w:r>
      <w:r w:rsidR="00416469" w:rsidRPr="00511F91">
        <w:rPr>
          <w:color w:val="auto"/>
          <w:lang w:val="en-AU"/>
        </w:rPr>
        <w:t>ecrement of the organisational g</w:t>
      </w:r>
      <w:r w:rsidR="009A7A17" w:rsidRPr="00511F91">
        <w:rPr>
          <w:color w:val="auto"/>
          <w:lang w:val="en-AU"/>
        </w:rPr>
        <w:t xml:space="preserve">rowth and </w:t>
      </w:r>
      <w:r w:rsidR="00416469" w:rsidRPr="00511F91">
        <w:rPr>
          <w:color w:val="auto"/>
          <w:lang w:val="en-AU"/>
        </w:rPr>
        <w:t>successes</w:t>
      </w:r>
      <w:r w:rsidR="009A7A17" w:rsidRPr="00511F91">
        <w:rPr>
          <w:color w:val="auto"/>
          <w:lang w:val="en-AU"/>
        </w:rPr>
        <w:t>.</w:t>
      </w:r>
      <w:proofErr w:type="gramEnd"/>
      <w:r w:rsidR="009A7A17" w:rsidRPr="00511F91">
        <w:rPr>
          <w:color w:val="auto"/>
          <w:lang w:val="en-AU"/>
        </w:rPr>
        <w:t xml:space="preserve"> </w:t>
      </w:r>
      <w:r w:rsidR="00682237" w:rsidRPr="00511F91">
        <w:rPr>
          <w:color w:val="auto"/>
          <w:lang w:val="en-AU"/>
        </w:rPr>
        <w:t xml:space="preserve">As per the driving factors that </w:t>
      </w:r>
      <w:r w:rsidR="00DD54A7" w:rsidRPr="00511F91">
        <w:rPr>
          <w:color w:val="auto"/>
          <w:lang w:val="en-AU"/>
        </w:rPr>
        <w:t>indicate,</w:t>
      </w:r>
      <w:r w:rsidR="00682237" w:rsidRPr="00511F91">
        <w:rPr>
          <w:color w:val="auto"/>
          <w:lang w:val="en-AU"/>
        </w:rPr>
        <w:t xml:space="preserve"> that the </w:t>
      </w:r>
      <w:proofErr w:type="gramStart"/>
      <w:r w:rsidR="00DD54A7" w:rsidRPr="00511F91">
        <w:rPr>
          <w:color w:val="auto"/>
          <w:lang w:val="en-AU"/>
        </w:rPr>
        <w:t>organisation</w:t>
      </w:r>
      <w:r w:rsidR="00682237" w:rsidRPr="00511F91">
        <w:rPr>
          <w:color w:val="auto"/>
          <w:lang w:val="en-AU"/>
        </w:rPr>
        <w:t xml:space="preserve"> require</w:t>
      </w:r>
      <w:proofErr w:type="gramEnd"/>
      <w:r w:rsidR="00682237" w:rsidRPr="00511F91">
        <w:rPr>
          <w:color w:val="auto"/>
          <w:lang w:val="en-AU"/>
        </w:rPr>
        <w:t xml:space="preserve"> any needful changes in it </w:t>
      </w:r>
      <w:r w:rsidR="00443B12" w:rsidRPr="00511F91">
        <w:rPr>
          <w:color w:val="auto"/>
          <w:lang w:val="en-AU"/>
        </w:rPr>
        <w:t xml:space="preserve">should be </w:t>
      </w:r>
      <w:r w:rsidR="00DD54A7" w:rsidRPr="00511F91">
        <w:rPr>
          <w:color w:val="auto"/>
          <w:lang w:val="en-AU"/>
        </w:rPr>
        <w:t>measured</w:t>
      </w:r>
      <w:r w:rsidR="00443B12" w:rsidRPr="00511F91">
        <w:rPr>
          <w:color w:val="auto"/>
          <w:lang w:val="en-AU"/>
        </w:rPr>
        <w:t xml:space="preserve"> strategically and accordingly the changes need to be addressed as per the </w:t>
      </w:r>
      <w:r w:rsidR="00DD54A7" w:rsidRPr="00511F91">
        <w:rPr>
          <w:color w:val="auto"/>
          <w:lang w:val="en-AU"/>
        </w:rPr>
        <w:t>organisational</w:t>
      </w:r>
      <w:r w:rsidR="00443B12" w:rsidRPr="00511F91">
        <w:rPr>
          <w:color w:val="auto"/>
          <w:lang w:val="en-AU"/>
        </w:rPr>
        <w:t xml:space="preserve"> purpose and requirements. In this assignment, </w:t>
      </w:r>
      <w:r w:rsidR="00C2405F" w:rsidRPr="00511F91">
        <w:rPr>
          <w:color w:val="auto"/>
          <w:lang w:val="en-AU"/>
        </w:rPr>
        <w:t xml:space="preserve">it is </w:t>
      </w:r>
      <w:r w:rsidR="00DD54A7" w:rsidRPr="00511F91">
        <w:rPr>
          <w:color w:val="auto"/>
          <w:lang w:val="en-AU"/>
        </w:rPr>
        <w:t>illustrated</w:t>
      </w:r>
      <w:r w:rsidR="00C2405F" w:rsidRPr="00511F91">
        <w:rPr>
          <w:color w:val="auto"/>
          <w:lang w:val="en-AU"/>
        </w:rPr>
        <w:t xml:space="preserve"> how the external and internal factors affect an organisation that the organisation </w:t>
      </w:r>
      <w:r w:rsidR="00ED62BD" w:rsidRPr="00511F91">
        <w:rPr>
          <w:color w:val="auto"/>
          <w:lang w:val="en-AU"/>
        </w:rPr>
        <w:t>feel the requirement of addressing changes in it.</w:t>
      </w:r>
      <w:r w:rsidR="00443B12" w:rsidRPr="00511F91">
        <w:rPr>
          <w:color w:val="auto"/>
          <w:lang w:val="en-AU"/>
        </w:rPr>
        <w:t xml:space="preserve"> </w:t>
      </w:r>
      <w:r w:rsidR="008D3751" w:rsidRPr="00511F91">
        <w:rPr>
          <w:color w:val="auto"/>
          <w:lang w:val="en-AU"/>
        </w:rPr>
        <w:t>In order to address the required changes, an organisation need</w:t>
      </w:r>
      <w:r w:rsidR="00552085" w:rsidRPr="00511F91">
        <w:rPr>
          <w:color w:val="auto"/>
          <w:lang w:val="en-AU"/>
        </w:rPr>
        <w:t xml:space="preserve"> </w:t>
      </w:r>
      <w:r w:rsidR="008D3751" w:rsidRPr="00511F91">
        <w:rPr>
          <w:color w:val="auto"/>
          <w:lang w:val="en-AU"/>
        </w:rPr>
        <w:t>to apply so</w:t>
      </w:r>
      <w:r w:rsidR="00552085" w:rsidRPr="00511F91">
        <w:rPr>
          <w:color w:val="auto"/>
          <w:lang w:val="en-AU"/>
        </w:rPr>
        <w:t>m</w:t>
      </w:r>
      <w:r w:rsidR="008D3751" w:rsidRPr="00511F91">
        <w:rPr>
          <w:color w:val="auto"/>
          <w:lang w:val="en-AU"/>
        </w:rPr>
        <w:t xml:space="preserve">e change management </w:t>
      </w:r>
      <w:r w:rsidR="00552085" w:rsidRPr="00511F91">
        <w:rPr>
          <w:color w:val="auto"/>
          <w:lang w:val="en-AU"/>
        </w:rPr>
        <w:t xml:space="preserve">theories, </w:t>
      </w:r>
      <w:r w:rsidR="00F87A10" w:rsidRPr="00511F91">
        <w:rPr>
          <w:color w:val="auto"/>
          <w:lang w:val="en-AU"/>
        </w:rPr>
        <w:t>this is also addressed in the report.</w:t>
      </w:r>
      <w:r w:rsidR="008D3751" w:rsidRPr="00511F91">
        <w:rPr>
          <w:color w:val="auto"/>
          <w:lang w:val="en-AU"/>
        </w:rPr>
        <w:t xml:space="preserve"> </w:t>
      </w:r>
      <w:r w:rsidR="00552085" w:rsidRPr="00511F91">
        <w:rPr>
          <w:color w:val="auto"/>
          <w:lang w:val="en-AU"/>
        </w:rPr>
        <w:t>In</w:t>
      </w:r>
      <w:r w:rsidR="0033101F" w:rsidRPr="00511F91">
        <w:rPr>
          <w:color w:val="auto"/>
          <w:lang w:val="en-AU"/>
        </w:rPr>
        <w:t xml:space="preserve"> order to explain the entire report with practical examples, an organisation has been chosen </w:t>
      </w:r>
      <w:r w:rsidR="00583B73" w:rsidRPr="00511F91">
        <w:rPr>
          <w:color w:val="auto"/>
          <w:lang w:val="en-AU"/>
        </w:rPr>
        <w:t xml:space="preserve">and the organisation is </w:t>
      </w:r>
      <w:r w:rsidR="001A56D1" w:rsidRPr="00511F91">
        <w:rPr>
          <w:color w:val="auto"/>
          <w:lang w:val="en-AU"/>
        </w:rPr>
        <w:t>Woolworths</w:t>
      </w:r>
      <w:r w:rsidR="00583B73" w:rsidRPr="00511F91">
        <w:rPr>
          <w:color w:val="auto"/>
          <w:lang w:val="en-AU"/>
        </w:rPr>
        <w:t>.</w:t>
      </w:r>
      <w:r w:rsidR="0033101F" w:rsidRPr="00511F91">
        <w:rPr>
          <w:color w:val="auto"/>
          <w:lang w:val="en-AU"/>
        </w:rPr>
        <w:t xml:space="preserve"> </w:t>
      </w:r>
    </w:p>
    <w:p w14:paraId="7B34D1E8" w14:textId="77777777" w:rsidR="003B286C" w:rsidRPr="00511F91" w:rsidRDefault="00337176" w:rsidP="00DB735C">
      <w:pPr>
        <w:pStyle w:val="Heading1"/>
        <w:rPr>
          <w:rFonts w:eastAsia="Times New Roman"/>
          <w:lang w:val="en-AU"/>
        </w:rPr>
      </w:pPr>
      <w:bookmarkStart w:id="1" w:name="_Toc10832198"/>
      <w:r w:rsidRPr="00511F91">
        <w:rPr>
          <w:rFonts w:eastAsia="Times New Roman"/>
          <w:lang w:val="en-AU"/>
        </w:rPr>
        <w:t>An i</w:t>
      </w:r>
      <w:r w:rsidR="00DB735C" w:rsidRPr="00511F91">
        <w:rPr>
          <w:rFonts w:eastAsia="Times New Roman"/>
          <w:lang w:val="en-AU"/>
        </w:rPr>
        <w:t>ntroduction to the organisation</w:t>
      </w:r>
      <w:r w:rsidR="005A5967" w:rsidRPr="00511F91">
        <w:rPr>
          <w:rFonts w:eastAsia="Times New Roman"/>
          <w:lang w:val="en-AU"/>
        </w:rPr>
        <w:t>:</w:t>
      </w:r>
      <w:bookmarkEnd w:id="1"/>
    </w:p>
    <w:p w14:paraId="3465AFFC" w14:textId="77777777" w:rsidR="006F2E75" w:rsidRPr="00511F91" w:rsidRDefault="00337176" w:rsidP="00F66008">
      <w:pPr>
        <w:rPr>
          <w:color w:val="auto"/>
          <w:shd w:val="clear" w:color="auto" w:fill="FFFFFF"/>
        </w:rPr>
      </w:pPr>
      <w:r w:rsidRPr="00511F91">
        <w:rPr>
          <w:color w:val="auto"/>
        </w:rPr>
        <w:t>The company was founded in the year 1931 by Max Sonnenberg.</w:t>
      </w:r>
      <w:r w:rsidR="00BE5B2B" w:rsidRPr="00511F91">
        <w:rPr>
          <w:color w:val="auto"/>
        </w:rPr>
        <w:t xml:space="preserve"> In the year 1994 it first store card was introduced.</w:t>
      </w:r>
      <w:r w:rsidR="007637C3" w:rsidRPr="00511F91">
        <w:rPr>
          <w:color w:val="auto"/>
        </w:rPr>
        <w:t xml:space="preserve"> In the year 1997, a controlling interest of the organisation was acquired </w:t>
      </w:r>
      <w:r w:rsidR="00586262" w:rsidRPr="00511F91">
        <w:rPr>
          <w:color w:val="auto"/>
        </w:rPr>
        <w:t xml:space="preserve">by </w:t>
      </w:r>
      <w:r w:rsidR="007637C3" w:rsidRPr="00511F91">
        <w:rPr>
          <w:color w:val="auto"/>
        </w:rPr>
        <w:t xml:space="preserve">WHL </w:t>
      </w:r>
      <w:r w:rsidR="00586262" w:rsidRPr="00511F91">
        <w:rPr>
          <w:color w:val="auto"/>
        </w:rPr>
        <w:t xml:space="preserve">and in the year </w:t>
      </w:r>
      <w:r w:rsidRPr="00511F91">
        <w:rPr>
          <w:color w:val="auto"/>
        </w:rPr>
        <w:t>2014,</w:t>
      </w:r>
      <w:r w:rsidR="00586262" w:rsidRPr="00511F91">
        <w:rPr>
          <w:color w:val="auto"/>
        </w:rPr>
        <w:t xml:space="preserve"> the remaining shares </w:t>
      </w:r>
      <w:r w:rsidRPr="00511F91">
        <w:rPr>
          <w:color w:val="auto"/>
        </w:rPr>
        <w:t>were</w:t>
      </w:r>
      <w:r w:rsidR="00586262" w:rsidRPr="00511F91">
        <w:rPr>
          <w:color w:val="auto"/>
        </w:rPr>
        <w:t xml:space="preserve"> owned by WHL. </w:t>
      </w:r>
      <w:r w:rsidR="007E06F3" w:rsidRPr="00511F91">
        <w:rPr>
          <w:color w:val="auto"/>
        </w:rPr>
        <w:t xml:space="preserve">The company has </w:t>
      </w:r>
      <w:r w:rsidR="00FC4566" w:rsidRPr="00511F91">
        <w:rPr>
          <w:color w:val="auto"/>
        </w:rPr>
        <w:t>celebrated</w:t>
      </w:r>
      <w:r w:rsidR="007E06F3" w:rsidRPr="00511F91">
        <w:rPr>
          <w:color w:val="auto"/>
        </w:rPr>
        <w:t xml:space="preserve"> its </w:t>
      </w:r>
      <w:r w:rsidR="00FC4566" w:rsidRPr="00511F91">
        <w:rPr>
          <w:color w:val="auto"/>
        </w:rPr>
        <w:t>long</w:t>
      </w:r>
      <w:r w:rsidR="007E06F3" w:rsidRPr="00511F91">
        <w:rPr>
          <w:color w:val="auto"/>
        </w:rPr>
        <w:t xml:space="preserve"> successful </w:t>
      </w:r>
      <w:r w:rsidR="00FC4566" w:rsidRPr="00511F91">
        <w:rPr>
          <w:color w:val="auto"/>
        </w:rPr>
        <w:t>journey</w:t>
      </w:r>
      <w:r w:rsidR="007E06F3" w:rsidRPr="00511F91">
        <w:rPr>
          <w:color w:val="auto"/>
        </w:rPr>
        <w:t xml:space="preserve"> in 2017.</w:t>
      </w:r>
      <w:r w:rsidR="00FC4566" w:rsidRPr="00511F91">
        <w:rPr>
          <w:color w:val="auto"/>
        </w:rPr>
        <w:t xml:space="preserve"> Presently it has above </w:t>
      </w:r>
      <w:r w:rsidR="00F12C38" w:rsidRPr="00511F91">
        <w:rPr>
          <w:color w:val="auto"/>
        </w:rPr>
        <w:t xml:space="preserve">15 million customers, 46 000 employees over the 14 countries and does its </w:t>
      </w:r>
      <w:r w:rsidRPr="00511F91">
        <w:rPr>
          <w:color w:val="auto"/>
        </w:rPr>
        <w:t>business</w:t>
      </w:r>
      <w:r w:rsidR="00F12C38" w:rsidRPr="00511F91">
        <w:rPr>
          <w:color w:val="auto"/>
        </w:rPr>
        <w:t xml:space="preserve"> in more than 1 500 locations</w:t>
      </w:r>
      <w:r w:rsidR="00E0533B" w:rsidRPr="00511F91">
        <w:rPr>
          <w:color w:val="auto"/>
        </w:rPr>
        <w:t xml:space="preserve"> </w:t>
      </w:r>
      <w:r w:rsidR="004B4B29" w:rsidRPr="00511F91">
        <w:rPr>
          <w:color w:val="auto"/>
          <w:lang w:val="en-AU"/>
        </w:rPr>
        <w:t>(</w:t>
      </w:r>
      <w:r w:rsidR="004B4B29" w:rsidRPr="00511F91">
        <w:rPr>
          <w:color w:val="auto"/>
        </w:rPr>
        <w:t>Woolworthsgroup, 2018</w:t>
      </w:r>
      <w:r w:rsidR="004B4B29" w:rsidRPr="00511F91">
        <w:rPr>
          <w:color w:val="auto"/>
          <w:lang w:val="en-AU"/>
        </w:rPr>
        <w:t>).</w:t>
      </w:r>
    </w:p>
    <w:p w14:paraId="3C1D3661" w14:textId="77777777" w:rsidR="003B286C" w:rsidRPr="00511F91" w:rsidRDefault="00337176" w:rsidP="006F2E75">
      <w:pPr>
        <w:pStyle w:val="Heading1"/>
        <w:rPr>
          <w:rFonts w:ascii="Helvetica" w:eastAsiaTheme="minorEastAsia" w:hAnsi="Helvetica" w:cs="Helvetica"/>
          <w:spacing w:val="9"/>
          <w:sz w:val="23"/>
          <w:szCs w:val="23"/>
        </w:rPr>
      </w:pPr>
      <w:bookmarkStart w:id="2" w:name="_Toc10832199"/>
      <w:r w:rsidRPr="00511F91">
        <w:rPr>
          <w:rFonts w:eastAsia="Times New Roman"/>
          <w:lang w:val="en-AU"/>
        </w:rPr>
        <w:t>Internal and external analysis of the organisation to identify areas requiring a change</w:t>
      </w:r>
      <w:bookmarkEnd w:id="2"/>
    </w:p>
    <w:p w14:paraId="47BC0D4A" w14:textId="77777777" w:rsidR="00BF2D60" w:rsidRPr="00511F91" w:rsidRDefault="00337176" w:rsidP="00BF2D60">
      <w:pPr>
        <w:rPr>
          <w:b/>
          <w:color w:val="auto"/>
          <w:lang w:val="en-AU"/>
        </w:rPr>
      </w:pPr>
      <w:r w:rsidRPr="00511F91">
        <w:rPr>
          <w:b/>
          <w:color w:val="auto"/>
          <w:lang w:val="en-AU"/>
        </w:rPr>
        <w:t>SWOT</w:t>
      </w:r>
      <w:r w:rsidR="008914A0" w:rsidRPr="00511F91">
        <w:rPr>
          <w:b/>
          <w:color w:val="auto"/>
          <w:lang w:val="en-AU"/>
        </w:rPr>
        <w:t xml:space="preserve"> </w:t>
      </w:r>
      <w:r w:rsidR="003C3C64" w:rsidRPr="00511F91">
        <w:rPr>
          <w:b/>
          <w:color w:val="auto"/>
          <w:lang w:val="en-AU"/>
        </w:rPr>
        <w:t>of Woolworths</w:t>
      </w:r>
    </w:p>
    <w:p w14:paraId="1456B8DC" w14:textId="77777777" w:rsidR="00E83FAB" w:rsidRPr="00511F91" w:rsidRDefault="00337176" w:rsidP="00E83FAB">
      <w:pPr>
        <w:rPr>
          <w:color w:val="auto"/>
          <w:lang w:val="en-AU"/>
        </w:rPr>
      </w:pPr>
      <w:r w:rsidRPr="00511F91">
        <w:rPr>
          <w:color w:val="auto"/>
          <w:lang w:val="en-AU"/>
        </w:rPr>
        <w:t xml:space="preserve">The internal analysis of an organisation is significant for identifying the potential strengths and weaknesses as well as the impending opportunities and threats in the near future of an organisation. Using the </w:t>
      </w:r>
      <w:r w:rsidRPr="00511F91">
        <w:rPr>
          <w:b/>
          <w:color w:val="auto"/>
          <w:lang w:val="en-AU"/>
        </w:rPr>
        <w:t>SWOT</w:t>
      </w:r>
      <w:r w:rsidRPr="00511F91">
        <w:rPr>
          <w:color w:val="auto"/>
          <w:lang w:val="en-AU"/>
        </w:rPr>
        <w:t xml:space="preserve"> model, as an effective tool it can be illustrated well below</w:t>
      </w:r>
      <w:proofErr w:type="gramStart"/>
      <w:r w:rsidRPr="00511F91">
        <w:rPr>
          <w:color w:val="auto"/>
          <w:lang w:val="en-AU"/>
        </w:rPr>
        <w:t>:-</w:t>
      </w:r>
      <w:proofErr w:type="gramEnd"/>
      <w:r w:rsidRPr="00511F91">
        <w:rPr>
          <w:color w:val="auto"/>
          <w:lang w:val="en-AU"/>
        </w:rPr>
        <w:t xml:space="preserve"> </w:t>
      </w:r>
    </w:p>
    <w:p w14:paraId="5DFE95C1" w14:textId="77777777" w:rsidR="00E83FAB" w:rsidRPr="00511F91" w:rsidRDefault="00337176" w:rsidP="00E83FAB">
      <w:pPr>
        <w:jc w:val="center"/>
        <w:rPr>
          <w:color w:val="auto"/>
          <w:lang w:val="en-AU"/>
        </w:rPr>
      </w:pPr>
      <w:r w:rsidRPr="00511F91">
        <w:rPr>
          <w:noProof/>
          <w:color w:val="auto"/>
          <w:lang w:val="en-US" w:eastAsia="en-US"/>
        </w:rPr>
        <w:lastRenderedPageBreak/>
        <w:drawing>
          <wp:inline distT="0" distB="0" distL="0" distR="0" wp14:anchorId="0A0BAC8A" wp14:editId="7CE6EBB1">
            <wp:extent cx="5486400" cy="3200400"/>
            <wp:effectExtent l="0" t="5080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AC3F20C" w14:textId="77777777" w:rsidR="00E83FAB" w:rsidRPr="00511F91" w:rsidRDefault="00337176" w:rsidP="00E83FAB">
      <w:pPr>
        <w:jc w:val="center"/>
        <w:rPr>
          <w:b/>
          <w:color w:val="auto"/>
          <w:lang w:val="en-AU"/>
        </w:rPr>
      </w:pPr>
      <w:r w:rsidRPr="00511F91">
        <w:rPr>
          <w:b/>
          <w:color w:val="auto"/>
          <w:lang w:val="en-AU"/>
        </w:rPr>
        <w:t xml:space="preserve">Figure 1: Internal factors of Woolworths </w:t>
      </w:r>
    </w:p>
    <w:p w14:paraId="1A295D2D" w14:textId="77777777" w:rsidR="00E83FAB" w:rsidRPr="00511F91" w:rsidRDefault="00337176" w:rsidP="00E83FAB">
      <w:pPr>
        <w:jc w:val="center"/>
        <w:rPr>
          <w:color w:val="auto"/>
          <w:lang w:val="en-AU"/>
        </w:rPr>
      </w:pPr>
      <w:r w:rsidRPr="00511F91">
        <w:rPr>
          <w:color w:val="auto"/>
          <w:lang w:val="en-AU"/>
        </w:rPr>
        <w:t xml:space="preserve">(Source: </w:t>
      </w:r>
      <w:r w:rsidRPr="00511F91">
        <w:rPr>
          <w:color w:val="auto"/>
        </w:rPr>
        <w:t>Jenkins &amp; Williamson, 2015)</w:t>
      </w:r>
    </w:p>
    <w:p w14:paraId="3FE83E45" w14:textId="77777777" w:rsidR="00E83FAB" w:rsidRPr="00511F91" w:rsidRDefault="00337176" w:rsidP="00E83FAB">
      <w:pPr>
        <w:rPr>
          <w:color w:val="auto"/>
          <w:lang w:val="en-AU"/>
        </w:rPr>
      </w:pPr>
      <w:r w:rsidRPr="00511F91">
        <w:rPr>
          <w:b/>
          <w:color w:val="auto"/>
          <w:lang w:val="en-AU"/>
        </w:rPr>
        <w:t xml:space="preserve">Strengths: </w:t>
      </w:r>
      <w:r w:rsidRPr="00511F91">
        <w:rPr>
          <w:color w:val="auto"/>
          <w:lang w:val="en-AU"/>
        </w:rPr>
        <w:t>The strengths of an organisation are regarded as assets for using it into better implementation in business (</w:t>
      </w:r>
      <w:r w:rsidRPr="00511F91">
        <w:rPr>
          <w:color w:val="auto"/>
        </w:rPr>
        <w:t>Jenkins &amp; Williamson, 2015</w:t>
      </w:r>
      <w:r w:rsidRPr="00511F91">
        <w:rPr>
          <w:color w:val="auto"/>
          <w:lang w:val="en-AU"/>
        </w:rPr>
        <w:t>). In the case of Woolworths, it has its brand image for its strategic business plan of action at present in Australia as well as in another international market as well. In addition, good market leadership capabilities have supported the entire leadership team to work efficiently for establishing its major priorities in business. Moreover, its efficiency in tracking customer records is also useful in securing the data and information with active supervision. Therefore, currently, Woolworths has in the business with a group of 201,522 effective team members to lead in the market (</w:t>
      </w:r>
      <w:r w:rsidRPr="00511F91">
        <w:rPr>
          <w:color w:val="auto"/>
        </w:rPr>
        <w:t>Woolworthsgroup, 2018</w:t>
      </w:r>
      <w:r w:rsidRPr="00511F91">
        <w:rPr>
          <w:color w:val="auto"/>
          <w:lang w:val="en-AU"/>
        </w:rPr>
        <w:t xml:space="preserve">). </w:t>
      </w:r>
    </w:p>
    <w:p w14:paraId="4BA9BC60" w14:textId="77777777" w:rsidR="00E83FAB" w:rsidRPr="00511F91" w:rsidRDefault="00337176" w:rsidP="00E83FAB">
      <w:pPr>
        <w:rPr>
          <w:color w:val="auto"/>
          <w:lang w:val="en-AU"/>
        </w:rPr>
      </w:pPr>
      <w:r w:rsidRPr="00511F91">
        <w:rPr>
          <w:b/>
          <w:color w:val="auto"/>
          <w:lang w:val="en-AU"/>
        </w:rPr>
        <w:t xml:space="preserve">Weakness: </w:t>
      </w:r>
      <w:r w:rsidRPr="00511F91">
        <w:rPr>
          <w:color w:val="auto"/>
          <w:lang w:val="en-AU"/>
        </w:rPr>
        <w:t>The weakness of an organisation tends to reduce the efficiency of an organisation gradually diminishes the overall productivity and profitability (</w:t>
      </w:r>
      <w:r w:rsidRPr="00511F91">
        <w:rPr>
          <w:color w:val="auto"/>
        </w:rPr>
        <w:t>Sadachar et al., 2017</w:t>
      </w:r>
      <w:r w:rsidRPr="00511F91">
        <w:rPr>
          <w:color w:val="auto"/>
          <w:lang w:val="en-AU"/>
        </w:rPr>
        <w:t xml:space="preserve">). Besides, a number of strengths, Woolworth's consist of some weaknesses in its part that has </w:t>
      </w:r>
      <w:r w:rsidRPr="00511F91">
        <w:rPr>
          <w:color w:val="auto"/>
          <w:lang w:val="en-AU"/>
        </w:rPr>
        <w:lastRenderedPageBreak/>
        <w:t xml:space="preserve">indirectly affected the business operations in the retail market. The organisation has been identified with inefficiency in its sales team handling with the pricing strategies in the market. In addition, employee policies are also seemed to be less effective in improving the performance of the sales strategy itself. According to the online article, </w:t>
      </w:r>
      <w:r w:rsidRPr="00511F91">
        <w:rPr>
          <w:color w:val="auto"/>
        </w:rPr>
        <w:t>Woolworths profit drops in ‘disappointing’ results</w:t>
      </w:r>
      <w:proofErr w:type="gramStart"/>
      <w:r w:rsidRPr="00511F91">
        <w:rPr>
          <w:color w:val="auto"/>
        </w:rPr>
        <w:t>,</w:t>
      </w:r>
      <w:proofErr w:type="gramEnd"/>
      <w:r w:rsidRPr="00511F91">
        <w:rPr>
          <w:color w:val="auto"/>
        </w:rPr>
        <w:t xml:space="preserve"> </w:t>
      </w:r>
      <w:r w:rsidRPr="00511F91">
        <w:rPr>
          <w:color w:val="auto"/>
          <w:lang w:val="en-AU"/>
        </w:rPr>
        <w:t>(2018) it can be informed that Woolworths has a sales decline in the fashion and beauty products by around 1.5 % from other markets.</w:t>
      </w:r>
    </w:p>
    <w:p w14:paraId="49AC8A83" w14:textId="77777777" w:rsidR="00E83FAB" w:rsidRPr="00511F91" w:rsidRDefault="00337176" w:rsidP="00E83FAB">
      <w:pPr>
        <w:rPr>
          <w:color w:val="auto"/>
          <w:lang w:val="en-AU"/>
        </w:rPr>
      </w:pPr>
      <w:r w:rsidRPr="00511F91">
        <w:rPr>
          <w:b/>
          <w:color w:val="auto"/>
          <w:lang w:val="en-AU"/>
        </w:rPr>
        <w:t xml:space="preserve">Opportunities: </w:t>
      </w:r>
      <w:r w:rsidRPr="00511F91">
        <w:rPr>
          <w:color w:val="auto"/>
          <w:lang w:val="en-AU"/>
        </w:rPr>
        <w:t>Business opportunities are acquired through strategic decision and the right investment with suitable partners or trade alliances (</w:t>
      </w:r>
      <w:r w:rsidRPr="00511F91">
        <w:rPr>
          <w:color w:val="auto"/>
        </w:rPr>
        <w:t>Cox et al., 2016</w:t>
      </w:r>
      <w:r w:rsidRPr="00511F91">
        <w:rPr>
          <w:color w:val="auto"/>
          <w:lang w:val="en-AU"/>
        </w:rPr>
        <w:t xml:space="preserve">). Woolworths has gained maximum benefit and opportunities so far in the business of retail market with its strongest trade alliances with multiple stakeholders like Caltex for fuel supply agreement is one of the great </w:t>
      </w:r>
      <w:proofErr w:type="gramStart"/>
      <w:r w:rsidRPr="00511F91">
        <w:rPr>
          <w:color w:val="auto"/>
          <w:lang w:val="en-AU"/>
        </w:rPr>
        <w:t>opportunity</w:t>
      </w:r>
      <w:proofErr w:type="gramEnd"/>
      <w:r w:rsidRPr="00511F91">
        <w:rPr>
          <w:color w:val="auto"/>
          <w:lang w:val="en-AU"/>
        </w:rPr>
        <w:t xml:space="preserve"> for future prospects in business. Other than this, Woolworths’ multiple initiatives for environment change and circular economy is another positive opportunity to withstand its weakest areas for development (</w:t>
      </w:r>
      <w:r w:rsidRPr="00511F91">
        <w:rPr>
          <w:color w:val="auto"/>
        </w:rPr>
        <w:t>Woolworthsgroup, 2018</w:t>
      </w:r>
      <w:r w:rsidRPr="00511F91">
        <w:rPr>
          <w:color w:val="auto"/>
          <w:lang w:val="en-AU"/>
        </w:rPr>
        <w:t xml:space="preserve">). </w:t>
      </w:r>
    </w:p>
    <w:p w14:paraId="7B4AA30C" w14:textId="77777777" w:rsidR="00E83FAB" w:rsidRPr="00511F91" w:rsidRDefault="00337176" w:rsidP="00E83FAB">
      <w:pPr>
        <w:rPr>
          <w:color w:val="auto"/>
          <w:lang w:val="en-AU"/>
        </w:rPr>
      </w:pPr>
      <w:r w:rsidRPr="00511F91">
        <w:rPr>
          <w:b/>
          <w:color w:val="auto"/>
          <w:lang w:val="en-AU"/>
        </w:rPr>
        <w:t xml:space="preserve">Threats: </w:t>
      </w:r>
      <w:r w:rsidRPr="00511F91">
        <w:rPr>
          <w:color w:val="auto"/>
          <w:lang w:val="en-AU"/>
        </w:rPr>
        <w:t>Threats in business in omnipresent and it acts as the biggest challenge to overcome by the management of an organisation (</w:t>
      </w:r>
      <w:r w:rsidRPr="00511F91">
        <w:rPr>
          <w:color w:val="auto"/>
        </w:rPr>
        <w:t>Roggeveen &amp; Beitelspacher, 2018</w:t>
      </w:r>
      <w:r w:rsidRPr="00511F91">
        <w:rPr>
          <w:color w:val="auto"/>
          <w:lang w:val="en-AU"/>
        </w:rPr>
        <w:t xml:space="preserve">). </w:t>
      </w:r>
      <w:proofErr w:type="gramStart"/>
      <w:r w:rsidRPr="00511F91">
        <w:rPr>
          <w:color w:val="auto"/>
          <w:lang w:val="en-AU"/>
        </w:rPr>
        <w:t>From the above analysis, as it is observed that Woolworths has some of its weaknesses like pricing strategy intervention for its fashion and beauty products in the market.</w:t>
      </w:r>
      <w:proofErr w:type="gramEnd"/>
      <w:r w:rsidRPr="00511F91">
        <w:rPr>
          <w:color w:val="auto"/>
          <w:lang w:val="en-AU"/>
        </w:rPr>
        <w:t xml:space="preserve"> In that case, would be a challenge for the Organisation to compete with its existing rival Coles and other retail competitors like Wal-Mart, Tesco and LIDL in terms of fashionable products for women. Further, the cost of raw materials are increasing in the market, therefore, it might be another for the Company to maintain the cost of products and set a standard pricing strategy for a variety of products.</w:t>
      </w:r>
    </w:p>
    <w:p w14:paraId="795DECEE" w14:textId="77777777" w:rsidR="00BF2D60" w:rsidRPr="00511F91" w:rsidRDefault="00337176" w:rsidP="003C3C64">
      <w:pPr>
        <w:rPr>
          <w:b/>
          <w:color w:val="auto"/>
          <w:lang w:val="en-AU"/>
        </w:rPr>
      </w:pPr>
      <w:r w:rsidRPr="00511F91">
        <w:rPr>
          <w:b/>
          <w:color w:val="auto"/>
          <w:lang w:val="en-AU"/>
        </w:rPr>
        <w:t>PESTEL</w:t>
      </w:r>
      <w:r w:rsidR="008914A0" w:rsidRPr="00511F91">
        <w:rPr>
          <w:b/>
          <w:color w:val="auto"/>
          <w:lang w:val="en-AU"/>
        </w:rPr>
        <w:t xml:space="preserve"> </w:t>
      </w:r>
      <w:r w:rsidRPr="00511F91">
        <w:rPr>
          <w:b/>
          <w:color w:val="auto"/>
          <w:lang w:val="en-AU"/>
        </w:rPr>
        <w:t>of Woolworths</w:t>
      </w:r>
    </w:p>
    <w:p w14:paraId="2357641E" w14:textId="77777777" w:rsidR="007C420A" w:rsidRPr="00511F91" w:rsidRDefault="00337176" w:rsidP="00BF2D60">
      <w:pPr>
        <w:rPr>
          <w:color w:val="auto"/>
          <w:lang w:val="en-AU"/>
        </w:rPr>
      </w:pPr>
      <w:r w:rsidRPr="00511F91">
        <w:rPr>
          <w:b/>
          <w:color w:val="auto"/>
          <w:lang w:val="en-AU"/>
        </w:rPr>
        <w:lastRenderedPageBreak/>
        <w:t>Political factor</w:t>
      </w:r>
      <w:r w:rsidR="00513B3D" w:rsidRPr="00511F91">
        <w:rPr>
          <w:color w:val="auto"/>
          <w:lang w:val="en-AU"/>
        </w:rPr>
        <w:t>:</w:t>
      </w:r>
      <w:r w:rsidR="00FB280A" w:rsidRPr="00511F91">
        <w:rPr>
          <w:color w:val="auto"/>
          <w:lang w:val="en-AU"/>
        </w:rPr>
        <w:t xml:space="preserve"> the political stable condition of Australia </w:t>
      </w:r>
      <w:r w:rsidR="006E690F" w:rsidRPr="00511F91">
        <w:rPr>
          <w:color w:val="auto"/>
          <w:lang w:val="en-AU"/>
        </w:rPr>
        <w:t xml:space="preserve">plays a vital role in accelerating the organisational growth of </w:t>
      </w:r>
      <w:r w:rsidR="00542456" w:rsidRPr="00511F91">
        <w:rPr>
          <w:color w:val="auto"/>
          <w:lang w:val="en-AU"/>
        </w:rPr>
        <w:t>Woolworth</w:t>
      </w:r>
      <w:r w:rsidR="004F200A" w:rsidRPr="00511F91">
        <w:rPr>
          <w:color w:val="auto"/>
          <w:lang w:val="en-AU"/>
        </w:rPr>
        <w:t xml:space="preserve">. Because of the favourable political </w:t>
      </w:r>
      <w:r w:rsidR="00B878FC" w:rsidRPr="00511F91">
        <w:rPr>
          <w:color w:val="auto"/>
          <w:lang w:val="en-AU"/>
        </w:rPr>
        <w:t>stability,</w:t>
      </w:r>
      <w:r w:rsidR="004F200A" w:rsidRPr="00511F91">
        <w:rPr>
          <w:color w:val="auto"/>
          <w:lang w:val="en-AU"/>
        </w:rPr>
        <w:t xml:space="preserve"> the foreign </w:t>
      </w:r>
      <w:r w:rsidR="00C34B80" w:rsidRPr="00511F91">
        <w:rPr>
          <w:color w:val="auto"/>
          <w:lang w:val="en-AU"/>
        </w:rPr>
        <w:t xml:space="preserve">trading partners and </w:t>
      </w:r>
      <w:r w:rsidR="004F200A" w:rsidRPr="00511F91">
        <w:rPr>
          <w:color w:val="auto"/>
          <w:lang w:val="en-AU"/>
        </w:rPr>
        <w:t xml:space="preserve">investors </w:t>
      </w:r>
      <w:r w:rsidR="00C34B80" w:rsidRPr="00511F91">
        <w:rPr>
          <w:color w:val="auto"/>
          <w:lang w:val="en-AU"/>
        </w:rPr>
        <w:t>show interest in investing</w:t>
      </w:r>
      <w:r w:rsidR="00C371C5" w:rsidRPr="00511F91">
        <w:rPr>
          <w:color w:val="auto"/>
          <w:lang w:val="en-AU"/>
        </w:rPr>
        <w:t xml:space="preserve"> for the business and trading in the country.</w:t>
      </w:r>
      <w:r w:rsidR="00C34B80" w:rsidRPr="00511F91">
        <w:rPr>
          <w:color w:val="auto"/>
          <w:lang w:val="en-AU"/>
        </w:rPr>
        <w:t xml:space="preserve"> </w:t>
      </w:r>
      <w:r w:rsidR="00B53BAD" w:rsidRPr="00511F91">
        <w:rPr>
          <w:color w:val="auto"/>
          <w:lang w:val="en-AU"/>
        </w:rPr>
        <w:t xml:space="preserve">It appears to e </w:t>
      </w:r>
      <w:r w:rsidR="00094A6B" w:rsidRPr="00511F91">
        <w:rPr>
          <w:color w:val="auto"/>
          <w:lang w:val="en-AU"/>
        </w:rPr>
        <w:t>beneficial</w:t>
      </w:r>
      <w:r w:rsidR="00B53BAD" w:rsidRPr="00511F91">
        <w:rPr>
          <w:color w:val="auto"/>
          <w:lang w:val="en-AU"/>
        </w:rPr>
        <w:t xml:space="preserve"> and favourable for the company Woolworths. </w:t>
      </w:r>
      <w:r w:rsidR="0028660A" w:rsidRPr="00511F91">
        <w:rPr>
          <w:color w:val="auto"/>
          <w:lang w:val="en-AU"/>
        </w:rPr>
        <w:t>Nevertheless,</w:t>
      </w:r>
      <w:r w:rsidR="00B53BAD" w:rsidRPr="00511F91">
        <w:rPr>
          <w:color w:val="auto"/>
          <w:lang w:val="en-AU"/>
        </w:rPr>
        <w:t xml:space="preserve"> on the other hand</w:t>
      </w:r>
      <w:r w:rsidR="0028660A" w:rsidRPr="00511F91">
        <w:rPr>
          <w:color w:val="auto"/>
          <w:lang w:val="en-AU"/>
        </w:rPr>
        <w:t>, there</w:t>
      </w:r>
      <w:r w:rsidR="00094A6B" w:rsidRPr="00511F91">
        <w:rPr>
          <w:color w:val="auto"/>
          <w:lang w:val="en-AU"/>
        </w:rPr>
        <w:t xml:space="preserve"> </w:t>
      </w:r>
      <w:r w:rsidR="00C17C3E" w:rsidRPr="00511F91">
        <w:rPr>
          <w:color w:val="auto"/>
          <w:lang w:val="en-AU"/>
        </w:rPr>
        <w:t>are few</w:t>
      </w:r>
      <w:r w:rsidR="00094A6B" w:rsidRPr="00511F91">
        <w:rPr>
          <w:color w:val="auto"/>
          <w:lang w:val="en-AU"/>
        </w:rPr>
        <w:t xml:space="preserve"> negative </w:t>
      </w:r>
      <w:r w:rsidR="0048339A" w:rsidRPr="00511F91">
        <w:rPr>
          <w:color w:val="auto"/>
          <w:lang w:val="en-AU"/>
        </w:rPr>
        <w:t>impact</w:t>
      </w:r>
      <w:r w:rsidR="00C17C3E" w:rsidRPr="00511F91">
        <w:rPr>
          <w:color w:val="auto"/>
          <w:lang w:val="en-AU"/>
        </w:rPr>
        <w:t>s</w:t>
      </w:r>
      <w:r w:rsidR="0048339A" w:rsidRPr="00511F91">
        <w:rPr>
          <w:color w:val="auto"/>
          <w:lang w:val="en-AU"/>
        </w:rPr>
        <w:t xml:space="preserve"> on the retailing industry that come from the political forces as well.</w:t>
      </w:r>
      <w:r w:rsidR="0028660A" w:rsidRPr="00511F91">
        <w:rPr>
          <w:color w:val="auto"/>
          <w:lang w:val="en-AU"/>
        </w:rPr>
        <w:t xml:space="preserve"> In this </w:t>
      </w:r>
      <w:r w:rsidR="00C17C3E" w:rsidRPr="00511F91">
        <w:rPr>
          <w:color w:val="auto"/>
          <w:lang w:val="en-AU"/>
        </w:rPr>
        <w:t>respect,</w:t>
      </w:r>
      <w:r w:rsidR="0028660A" w:rsidRPr="00511F91">
        <w:rPr>
          <w:color w:val="auto"/>
          <w:lang w:val="en-AU"/>
        </w:rPr>
        <w:t xml:space="preserve"> it should be mentioned that Australian government has launched </w:t>
      </w:r>
      <w:r w:rsidR="00EE1BF6" w:rsidRPr="00511F91">
        <w:rPr>
          <w:color w:val="auto"/>
          <w:lang w:val="en-AU"/>
        </w:rPr>
        <w:t>a campaign aiming to block f</w:t>
      </w:r>
      <w:r w:rsidR="00CC1E0E" w:rsidRPr="00511F91">
        <w:rPr>
          <w:color w:val="auto"/>
          <w:lang w:val="en-AU"/>
        </w:rPr>
        <w:t xml:space="preserve">ew developed and </w:t>
      </w:r>
      <w:r w:rsidR="00063847" w:rsidRPr="00511F91">
        <w:rPr>
          <w:color w:val="auto"/>
          <w:lang w:val="en-AU"/>
        </w:rPr>
        <w:t xml:space="preserve">well-established companies </w:t>
      </w:r>
      <w:r w:rsidR="00FA0C84" w:rsidRPr="00511F91">
        <w:rPr>
          <w:color w:val="auto"/>
          <w:lang w:val="en-AU"/>
        </w:rPr>
        <w:t>such as Woolworths</w:t>
      </w:r>
      <w:r w:rsidR="00447042" w:rsidRPr="00511F91">
        <w:rPr>
          <w:color w:val="auto"/>
          <w:lang w:val="en-AU"/>
        </w:rPr>
        <w:t xml:space="preserve"> </w:t>
      </w:r>
      <w:r w:rsidR="00457289" w:rsidRPr="00511F91">
        <w:rPr>
          <w:color w:val="auto"/>
          <w:lang w:val="en-AU"/>
        </w:rPr>
        <w:t>in order to maintain fair</w:t>
      </w:r>
      <w:r w:rsidR="00447042" w:rsidRPr="00511F91">
        <w:rPr>
          <w:color w:val="auto"/>
          <w:lang w:val="en-AU"/>
        </w:rPr>
        <w:t xml:space="preserve"> business </w:t>
      </w:r>
      <w:r w:rsidR="00457289" w:rsidRPr="00511F91">
        <w:rPr>
          <w:color w:val="auto"/>
          <w:lang w:val="en-AU"/>
        </w:rPr>
        <w:t>balance</w:t>
      </w:r>
      <w:r w:rsidR="00447042" w:rsidRPr="00511F91">
        <w:rPr>
          <w:color w:val="auto"/>
          <w:lang w:val="en-AU"/>
        </w:rPr>
        <w:t xml:space="preserve"> in the market</w:t>
      </w:r>
      <w:r w:rsidR="00457289" w:rsidRPr="00511F91">
        <w:rPr>
          <w:color w:val="auto"/>
          <w:lang w:val="en-AU"/>
        </w:rPr>
        <w:t xml:space="preserve"> as </w:t>
      </w:r>
      <w:r w:rsidR="00C17C3E" w:rsidRPr="00511F91">
        <w:rPr>
          <w:color w:val="auto"/>
          <w:lang w:val="en-AU"/>
        </w:rPr>
        <w:t xml:space="preserve">due to </w:t>
      </w:r>
      <w:r w:rsidR="00457289" w:rsidRPr="00511F91">
        <w:rPr>
          <w:color w:val="auto"/>
          <w:lang w:val="en-AU"/>
        </w:rPr>
        <w:t xml:space="preserve">the huge success </w:t>
      </w:r>
      <w:r w:rsidR="00C17C3E" w:rsidRPr="00511F91">
        <w:rPr>
          <w:color w:val="auto"/>
          <w:lang w:val="en-AU"/>
        </w:rPr>
        <w:t>of the</w:t>
      </w:r>
      <w:r w:rsidR="00457289" w:rsidRPr="00511F91">
        <w:rPr>
          <w:color w:val="auto"/>
          <w:lang w:val="en-AU"/>
        </w:rPr>
        <w:t xml:space="preserve"> developed companies, the small </w:t>
      </w:r>
      <w:r w:rsidR="00C17C3E" w:rsidRPr="00511F91">
        <w:rPr>
          <w:color w:val="auto"/>
          <w:lang w:val="en-AU"/>
        </w:rPr>
        <w:t>companies</w:t>
      </w:r>
      <w:r w:rsidR="00457289" w:rsidRPr="00511F91">
        <w:rPr>
          <w:color w:val="auto"/>
          <w:lang w:val="en-AU"/>
        </w:rPr>
        <w:t xml:space="preserve"> had been affected</w:t>
      </w:r>
      <w:r w:rsidR="00FA0C84" w:rsidRPr="00511F91">
        <w:rPr>
          <w:color w:val="auto"/>
          <w:lang w:val="en-AU"/>
        </w:rPr>
        <w:t>.</w:t>
      </w:r>
      <w:r w:rsidR="00572780" w:rsidRPr="00511F91">
        <w:rPr>
          <w:color w:val="auto"/>
          <w:lang w:val="en-AU"/>
        </w:rPr>
        <w:t xml:space="preserve"> However, this creates a negative impact on </w:t>
      </w:r>
      <w:r w:rsidR="009A037A" w:rsidRPr="00511F91">
        <w:rPr>
          <w:color w:val="auto"/>
          <w:lang w:val="en-AU"/>
        </w:rPr>
        <w:t>Woolworths</w:t>
      </w:r>
      <w:r w:rsidR="00572780" w:rsidRPr="00511F91">
        <w:rPr>
          <w:color w:val="auto"/>
          <w:lang w:val="en-AU"/>
        </w:rPr>
        <w:t>.</w:t>
      </w:r>
      <w:r w:rsidR="009A037A" w:rsidRPr="00511F91">
        <w:rPr>
          <w:color w:val="auto"/>
          <w:lang w:val="en-AU"/>
        </w:rPr>
        <w:t xml:space="preserve"> However, it is important to mention here that the highly efficient management team of the company </w:t>
      </w:r>
      <w:r w:rsidR="00B814C4" w:rsidRPr="00511F91">
        <w:rPr>
          <w:color w:val="auto"/>
          <w:lang w:val="en-AU"/>
        </w:rPr>
        <w:t xml:space="preserve">has managed to maintain its </w:t>
      </w:r>
      <w:r w:rsidR="0073131F" w:rsidRPr="00511F91">
        <w:rPr>
          <w:color w:val="auto"/>
          <w:lang w:val="en-AU"/>
        </w:rPr>
        <w:t xml:space="preserve">market presence and to </w:t>
      </w:r>
      <w:r w:rsidR="006D450A" w:rsidRPr="00511F91">
        <w:rPr>
          <w:color w:val="auto"/>
          <w:lang w:val="en-AU"/>
        </w:rPr>
        <w:t>keep</w:t>
      </w:r>
      <w:r w:rsidR="0073131F" w:rsidRPr="00511F91">
        <w:rPr>
          <w:color w:val="auto"/>
          <w:lang w:val="en-AU"/>
        </w:rPr>
        <w:t xml:space="preserve"> a </w:t>
      </w:r>
      <w:r w:rsidR="007916C7" w:rsidRPr="00511F91">
        <w:rPr>
          <w:color w:val="auto"/>
          <w:lang w:val="en-AU"/>
        </w:rPr>
        <w:t>significant</w:t>
      </w:r>
      <w:r w:rsidR="0073131F" w:rsidRPr="00511F91">
        <w:rPr>
          <w:color w:val="auto"/>
          <w:lang w:val="en-AU"/>
        </w:rPr>
        <w:t xml:space="preserve"> market share.</w:t>
      </w:r>
    </w:p>
    <w:p w14:paraId="6AA89DE6" w14:textId="77777777" w:rsidR="00A639DB" w:rsidRPr="00511F91" w:rsidRDefault="00337176" w:rsidP="00BF2D60">
      <w:pPr>
        <w:rPr>
          <w:color w:val="auto"/>
          <w:lang w:val="en-AU"/>
        </w:rPr>
      </w:pPr>
      <w:r w:rsidRPr="00511F91">
        <w:rPr>
          <w:b/>
          <w:color w:val="auto"/>
          <w:lang w:val="en-AU"/>
        </w:rPr>
        <w:t>Economic factor</w:t>
      </w:r>
      <w:r w:rsidR="009C0C00" w:rsidRPr="00511F91">
        <w:rPr>
          <w:color w:val="auto"/>
          <w:lang w:val="en-AU"/>
        </w:rPr>
        <w:t>:</w:t>
      </w:r>
    </w:p>
    <w:p w14:paraId="61BE79F0" w14:textId="77777777" w:rsidR="00AE7E42" w:rsidRPr="00511F91" w:rsidRDefault="00337176" w:rsidP="00BF2D60">
      <w:pPr>
        <w:rPr>
          <w:color w:val="auto"/>
          <w:lang w:val="en-AU"/>
        </w:rPr>
      </w:pPr>
      <w:r w:rsidRPr="00511F91">
        <w:rPr>
          <w:color w:val="auto"/>
          <w:lang w:val="en-AU"/>
        </w:rPr>
        <w:t xml:space="preserve">The economic status of the county affects the organisation </w:t>
      </w:r>
      <w:r w:rsidR="00E8624F" w:rsidRPr="00511F91">
        <w:rPr>
          <w:color w:val="auto"/>
          <w:lang w:val="en-AU"/>
        </w:rPr>
        <w:t>a lot</w:t>
      </w:r>
      <w:r w:rsidR="00354E0B" w:rsidRPr="00511F91">
        <w:rPr>
          <w:color w:val="auto"/>
          <w:lang w:val="en-AU"/>
        </w:rPr>
        <w:t xml:space="preserve"> in a positive way</w:t>
      </w:r>
      <w:r w:rsidR="00E8624F" w:rsidRPr="00511F91">
        <w:rPr>
          <w:color w:val="auto"/>
          <w:lang w:val="en-AU"/>
        </w:rPr>
        <w:t xml:space="preserve">. The </w:t>
      </w:r>
      <w:r w:rsidR="00C75C67" w:rsidRPr="00511F91">
        <w:rPr>
          <w:color w:val="auto"/>
          <w:lang w:val="en-AU"/>
        </w:rPr>
        <w:t>organisational</w:t>
      </w:r>
      <w:r w:rsidR="00E8624F" w:rsidRPr="00511F91">
        <w:rPr>
          <w:color w:val="auto"/>
          <w:lang w:val="en-AU"/>
        </w:rPr>
        <w:t xml:space="preserve"> growth in the last </w:t>
      </w:r>
      <w:r w:rsidR="00C75C67" w:rsidRPr="00511F91">
        <w:rPr>
          <w:color w:val="auto"/>
          <w:lang w:val="en-AU"/>
        </w:rPr>
        <w:t>decades can be considered to be the result of increasing globalisation</w:t>
      </w:r>
      <w:r w:rsidR="002B690A" w:rsidRPr="00511F91">
        <w:rPr>
          <w:color w:val="auto"/>
          <w:lang w:val="en-AU"/>
        </w:rPr>
        <w:t xml:space="preserve"> and using local </w:t>
      </w:r>
      <w:r w:rsidR="00651DB2" w:rsidRPr="00511F91">
        <w:rPr>
          <w:color w:val="auto"/>
          <w:lang w:val="en-AU"/>
        </w:rPr>
        <w:t>recourse</w:t>
      </w:r>
      <w:r w:rsidR="002B690A" w:rsidRPr="00511F91">
        <w:rPr>
          <w:color w:val="auto"/>
          <w:lang w:val="en-AU"/>
        </w:rPr>
        <w:t>.</w:t>
      </w:r>
      <w:r w:rsidR="00C75C67" w:rsidRPr="00511F91">
        <w:rPr>
          <w:color w:val="auto"/>
          <w:lang w:val="en-AU"/>
        </w:rPr>
        <w:t xml:space="preserve"> </w:t>
      </w:r>
      <w:r w:rsidR="00651DB2" w:rsidRPr="00511F91">
        <w:rPr>
          <w:color w:val="auto"/>
          <w:lang w:val="en-AU"/>
        </w:rPr>
        <w:t xml:space="preserve">In addition, it can be stated that the stable economic </w:t>
      </w:r>
      <w:r w:rsidR="00384FC5" w:rsidRPr="00511F91">
        <w:rPr>
          <w:color w:val="auto"/>
          <w:lang w:val="en-AU"/>
        </w:rPr>
        <w:t xml:space="preserve">condition of </w:t>
      </w:r>
      <w:r w:rsidR="00014B86" w:rsidRPr="00511F91">
        <w:rPr>
          <w:color w:val="auto"/>
          <w:lang w:val="en-AU"/>
        </w:rPr>
        <w:t>Australia</w:t>
      </w:r>
      <w:r w:rsidR="00384FC5" w:rsidRPr="00511F91">
        <w:rPr>
          <w:color w:val="auto"/>
          <w:lang w:val="en-AU"/>
        </w:rPr>
        <w:t xml:space="preserve">, </w:t>
      </w:r>
      <w:r w:rsidR="00014B86" w:rsidRPr="00511F91">
        <w:rPr>
          <w:color w:val="auto"/>
          <w:lang w:val="en-AU"/>
        </w:rPr>
        <w:t>results in creating stable demand</w:t>
      </w:r>
      <w:r w:rsidR="001E035E" w:rsidRPr="00511F91">
        <w:rPr>
          <w:color w:val="auto"/>
          <w:lang w:val="en-AU"/>
        </w:rPr>
        <w:t xml:space="preserve"> due</w:t>
      </w:r>
      <w:r w:rsidRPr="00511F91">
        <w:rPr>
          <w:color w:val="auto"/>
          <w:lang w:val="en-AU"/>
        </w:rPr>
        <w:t xml:space="preserve"> to the disposable income of people, which appears to be highly beneficial to the company </w:t>
      </w:r>
      <w:r w:rsidR="001E035E" w:rsidRPr="00511F91">
        <w:rPr>
          <w:color w:val="auto"/>
          <w:lang w:val="en-AU"/>
        </w:rPr>
        <w:t xml:space="preserve">and </w:t>
      </w:r>
      <w:r w:rsidRPr="00511F91">
        <w:rPr>
          <w:color w:val="auto"/>
          <w:lang w:val="en-AU"/>
        </w:rPr>
        <w:t>on the other</w:t>
      </w:r>
      <w:r w:rsidR="00FE300A" w:rsidRPr="00511F91">
        <w:rPr>
          <w:color w:val="auto"/>
          <w:lang w:val="en-AU"/>
        </w:rPr>
        <w:t xml:space="preserve"> han</w:t>
      </w:r>
      <w:r w:rsidRPr="00511F91">
        <w:rPr>
          <w:color w:val="auto"/>
          <w:lang w:val="en-AU"/>
        </w:rPr>
        <w:t xml:space="preserve">d </w:t>
      </w:r>
      <w:r w:rsidR="001E035E" w:rsidRPr="00511F91">
        <w:rPr>
          <w:color w:val="auto"/>
          <w:lang w:val="en-AU"/>
        </w:rPr>
        <w:t xml:space="preserve">the </w:t>
      </w:r>
      <w:r w:rsidR="00820FAA" w:rsidRPr="00511F91">
        <w:rPr>
          <w:color w:val="auto"/>
          <w:lang w:val="en-AU"/>
        </w:rPr>
        <w:t>incr</w:t>
      </w:r>
      <w:r w:rsidR="001E035E" w:rsidRPr="00511F91">
        <w:rPr>
          <w:color w:val="auto"/>
          <w:lang w:val="en-AU"/>
        </w:rPr>
        <w:t>ement of investment</w:t>
      </w:r>
      <w:r w:rsidR="00A302D7" w:rsidRPr="00511F91">
        <w:rPr>
          <w:color w:val="auto"/>
          <w:lang w:val="en-AU"/>
        </w:rPr>
        <w:t xml:space="preserve"> in several new industr</w:t>
      </w:r>
      <w:r w:rsidR="00FE300A" w:rsidRPr="00511F91">
        <w:rPr>
          <w:color w:val="auto"/>
          <w:lang w:val="en-AU"/>
        </w:rPr>
        <w:t xml:space="preserve">ies, which might enhance market competition for the </w:t>
      </w:r>
      <w:r w:rsidR="00A65C7D" w:rsidRPr="00511F91">
        <w:rPr>
          <w:color w:val="auto"/>
          <w:lang w:val="en-AU"/>
        </w:rPr>
        <w:t>company</w:t>
      </w:r>
      <w:r w:rsidR="00A302D7" w:rsidRPr="00511F91">
        <w:rPr>
          <w:color w:val="auto"/>
          <w:lang w:val="en-AU"/>
        </w:rPr>
        <w:t xml:space="preserve">. </w:t>
      </w:r>
      <w:r w:rsidR="008B1F51" w:rsidRPr="00511F91">
        <w:rPr>
          <w:color w:val="auto"/>
          <w:lang w:val="en-AU"/>
        </w:rPr>
        <w:t xml:space="preserve">However, </w:t>
      </w:r>
      <w:r w:rsidR="00A85B20" w:rsidRPr="00511F91">
        <w:rPr>
          <w:color w:val="auto"/>
          <w:lang w:val="en-AU"/>
        </w:rPr>
        <w:t>b</w:t>
      </w:r>
      <w:r w:rsidR="00092ABE" w:rsidRPr="00511F91">
        <w:rPr>
          <w:color w:val="auto"/>
          <w:lang w:val="en-AU"/>
        </w:rPr>
        <w:t xml:space="preserve">ecause of the volatile rate of exchange, </w:t>
      </w:r>
      <w:r w:rsidR="002914A7" w:rsidRPr="00511F91">
        <w:rPr>
          <w:color w:val="auto"/>
          <w:lang w:val="en-AU"/>
        </w:rPr>
        <w:t xml:space="preserve">the international </w:t>
      </w:r>
      <w:r w:rsidR="00B203B6" w:rsidRPr="00511F91">
        <w:rPr>
          <w:color w:val="auto"/>
          <w:lang w:val="en-AU"/>
        </w:rPr>
        <w:t>investment</w:t>
      </w:r>
      <w:r w:rsidR="002914A7" w:rsidRPr="00511F91">
        <w:rPr>
          <w:color w:val="auto"/>
          <w:lang w:val="en-AU"/>
        </w:rPr>
        <w:t xml:space="preserve"> and trade become more </w:t>
      </w:r>
      <w:r w:rsidR="00B203B6" w:rsidRPr="00511F91">
        <w:rPr>
          <w:color w:val="auto"/>
          <w:lang w:val="en-AU"/>
        </w:rPr>
        <w:t>challenging,</w:t>
      </w:r>
      <w:r w:rsidR="002914A7" w:rsidRPr="00511F91">
        <w:rPr>
          <w:color w:val="auto"/>
          <w:lang w:val="en-AU"/>
        </w:rPr>
        <w:t xml:space="preserve"> therefore it </w:t>
      </w:r>
      <w:r w:rsidR="00B203B6" w:rsidRPr="00511F91">
        <w:rPr>
          <w:color w:val="auto"/>
          <w:lang w:val="en-AU"/>
        </w:rPr>
        <w:t>increases</w:t>
      </w:r>
      <w:r w:rsidR="002914A7" w:rsidRPr="00511F91">
        <w:rPr>
          <w:color w:val="auto"/>
          <w:lang w:val="en-AU"/>
        </w:rPr>
        <w:t xml:space="preserve"> the business risk for the company.</w:t>
      </w:r>
      <w:r w:rsidR="00795292" w:rsidRPr="00511F91">
        <w:rPr>
          <w:color w:val="auto"/>
          <w:lang w:val="en-AU"/>
        </w:rPr>
        <w:t xml:space="preserve"> Its effect on th</w:t>
      </w:r>
      <w:r w:rsidR="00D11079" w:rsidRPr="00511F91">
        <w:rPr>
          <w:color w:val="auto"/>
          <w:lang w:val="en-AU"/>
        </w:rPr>
        <w:t>e</w:t>
      </w:r>
      <w:r w:rsidR="00795292" w:rsidRPr="00511F91">
        <w:rPr>
          <w:color w:val="auto"/>
          <w:lang w:val="en-AU"/>
        </w:rPr>
        <w:t xml:space="preserve"> </w:t>
      </w:r>
      <w:r w:rsidR="00D11079" w:rsidRPr="00511F91">
        <w:rPr>
          <w:color w:val="auto"/>
          <w:lang w:val="en-AU"/>
        </w:rPr>
        <w:t>company</w:t>
      </w:r>
      <w:r w:rsidR="00795292" w:rsidRPr="00511F91">
        <w:rPr>
          <w:color w:val="auto"/>
          <w:lang w:val="en-AU"/>
        </w:rPr>
        <w:t xml:space="preserve"> </w:t>
      </w:r>
      <w:r w:rsidR="00D11079" w:rsidRPr="00511F91">
        <w:rPr>
          <w:color w:val="auto"/>
          <w:lang w:val="en-AU"/>
        </w:rPr>
        <w:t>won’t</w:t>
      </w:r>
      <w:r w:rsidR="00795292" w:rsidRPr="00511F91">
        <w:rPr>
          <w:color w:val="auto"/>
          <w:lang w:val="en-AU"/>
        </w:rPr>
        <w:t xml:space="preserve"> be short term only; </w:t>
      </w:r>
      <w:r w:rsidR="00B20A44" w:rsidRPr="00511F91">
        <w:rPr>
          <w:color w:val="auto"/>
          <w:lang w:val="en-AU"/>
        </w:rPr>
        <w:t xml:space="preserve">for a long time span, it </w:t>
      </w:r>
      <w:r w:rsidR="00D11079" w:rsidRPr="00511F91">
        <w:rPr>
          <w:color w:val="auto"/>
          <w:lang w:val="en-AU"/>
        </w:rPr>
        <w:t>will</w:t>
      </w:r>
      <w:r w:rsidR="00B20A44" w:rsidRPr="00511F91">
        <w:rPr>
          <w:color w:val="auto"/>
          <w:lang w:val="en-AU"/>
        </w:rPr>
        <w:t xml:space="preserve"> affect the company.</w:t>
      </w:r>
      <w:r w:rsidR="00E8126B" w:rsidRPr="00511F91">
        <w:rPr>
          <w:color w:val="auto"/>
          <w:lang w:val="en-AU"/>
        </w:rPr>
        <w:t xml:space="preserve"> Again, on the other hand, the increment in Government investment </w:t>
      </w:r>
      <w:r w:rsidR="00D738DE" w:rsidRPr="00511F91">
        <w:rPr>
          <w:color w:val="auto"/>
          <w:lang w:val="en-AU"/>
        </w:rPr>
        <w:t xml:space="preserve">in the developing organisational </w:t>
      </w:r>
      <w:r w:rsidR="006D30FB" w:rsidRPr="00511F91">
        <w:rPr>
          <w:color w:val="auto"/>
          <w:lang w:val="en-AU"/>
        </w:rPr>
        <w:t>infrastructure</w:t>
      </w:r>
      <w:r w:rsidR="00D738DE" w:rsidRPr="00511F91">
        <w:rPr>
          <w:color w:val="auto"/>
          <w:lang w:val="en-AU"/>
        </w:rPr>
        <w:t xml:space="preserve"> can be beneficially </w:t>
      </w:r>
      <w:r w:rsidR="009729F5" w:rsidRPr="00511F91">
        <w:rPr>
          <w:color w:val="auto"/>
          <w:lang w:val="en-AU"/>
        </w:rPr>
        <w:t xml:space="preserve">accessed and utilised </w:t>
      </w:r>
      <w:r w:rsidR="00B9791E" w:rsidRPr="00511F91">
        <w:rPr>
          <w:color w:val="auto"/>
          <w:lang w:val="en-AU"/>
        </w:rPr>
        <w:t>by</w:t>
      </w:r>
      <w:r w:rsidR="006D30FB" w:rsidRPr="00511F91">
        <w:rPr>
          <w:color w:val="auto"/>
          <w:lang w:val="en-AU"/>
        </w:rPr>
        <w:t xml:space="preserve"> Woolworth</w:t>
      </w:r>
    </w:p>
    <w:p w14:paraId="6358CFEA" w14:textId="77777777" w:rsidR="007C420A" w:rsidRPr="00511F91" w:rsidRDefault="00337176" w:rsidP="00BF2D60">
      <w:pPr>
        <w:rPr>
          <w:color w:val="auto"/>
          <w:lang w:val="en-AU"/>
        </w:rPr>
      </w:pPr>
      <w:r w:rsidRPr="00511F91">
        <w:rPr>
          <w:b/>
          <w:color w:val="auto"/>
          <w:lang w:val="en-AU"/>
        </w:rPr>
        <w:lastRenderedPageBreak/>
        <w:t>Social factor</w:t>
      </w:r>
      <w:r w:rsidR="009C0C00" w:rsidRPr="00511F91">
        <w:rPr>
          <w:color w:val="auto"/>
          <w:lang w:val="en-AU"/>
        </w:rPr>
        <w:t>:</w:t>
      </w:r>
    </w:p>
    <w:p w14:paraId="612D3B24" w14:textId="77777777" w:rsidR="00354E0B" w:rsidRPr="00511F91" w:rsidRDefault="00337176" w:rsidP="00BF2D60">
      <w:pPr>
        <w:rPr>
          <w:color w:val="auto"/>
          <w:lang w:val="en-AU"/>
        </w:rPr>
      </w:pPr>
      <w:r w:rsidRPr="00511F91">
        <w:rPr>
          <w:color w:val="auto"/>
          <w:lang w:val="en-AU"/>
        </w:rPr>
        <w:t xml:space="preserve">As per the social aspect is concerned, the evolving gender role of Australia can be mentioned </w:t>
      </w:r>
      <w:proofErr w:type="gramStart"/>
      <w:r w:rsidRPr="00511F91">
        <w:rPr>
          <w:color w:val="auto"/>
          <w:lang w:val="en-AU"/>
        </w:rPr>
        <w:t>here</w:t>
      </w:r>
      <w:proofErr w:type="gramEnd"/>
      <w:r w:rsidRPr="00511F91">
        <w:rPr>
          <w:color w:val="auto"/>
          <w:lang w:val="en-AU"/>
        </w:rPr>
        <w:t xml:space="preserve"> as </w:t>
      </w:r>
      <w:r w:rsidR="002D4C4B" w:rsidRPr="00511F91">
        <w:rPr>
          <w:color w:val="auto"/>
          <w:lang w:val="en-AU"/>
        </w:rPr>
        <w:t xml:space="preserve">it might be beneficial to the </w:t>
      </w:r>
      <w:r w:rsidR="0083792C" w:rsidRPr="00511F91">
        <w:rPr>
          <w:color w:val="auto"/>
          <w:lang w:val="en-AU"/>
        </w:rPr>
        <w:t>company</w:t>
      </w:r>
      <w:r w:rsidR="002D4C4B" w:rsidRPr="00511F91">
        <w:rPr>
          <w:color w:val="auto"/>
          <w:lang w:val="en-AU"/>
        </w:rPr>
        <w:t>.</w:t>
      </w:r>
      <w:r w:rsidR="0083792C" w:rsidRPr="00511F91">
        <w:rPr>
          <w:color w:val="auto"/>
          <w:lang w:val="en-AU"/>
        </w:rPr>
        <w:t xml:space="preserve"> Again</w:t>
      </w:r>
      <w:r w:rsidR="0010146B" w:rsidRPr="00511F91">
        <w:rPr>
          <w:color w:val="auto"/>
          <w:lang w:val="en-AU"/>
        </w:rPr>
        <w:t>,</w:t>
      </w:r>
      <w:r w:rsidR="0083792C" w:rsidRPr="00511F91">
        <w:rPr>
          <w:color w:val="auto"/>
          <w:lang w:val="en-AU"/>
        </w:rPr>
        <w:t xml:space="preserve"> on the other hand, the growing </w:t>
      </w:r>
      <w:r w:rsidR="00632058" w:rsidRPr="00511F91">
        <w:rPr>
          <w:color w:val="auto"/>
          <w:lang w:val="en-AU"/>
        </w:rPr>
        <w:t>availability</w:t>
      </w:r>
      <w:r w:rsidR="00727A36" w:rsidRPr="00511F91">
        <w:rPr>
          <w:color w:val="auto"/>
          <w:lang w:val="en-AU"/>
        </w:rPr>
        <w:t xml:space="preserve"> </w:t>
      </w:r>
      <w:r w:rsidR="00632058" w:rsidRPr="00511F91">
        <w:rPr>
          <w:color w:val="auto"/>
          <w:lang w:val="en-AU"/>
        </w:rPr>
        <w:t>of media outlets</w:t>
      </w:r>
      <w:r w:rsidR="0010146B" w:rsidRPr="00511F91">
        <w:rPr>
          <w:color w:val="auto"/>
          <w:lang w:val="en-AU"/>
        </w:rPr>
        <w:t xml:space="preserve"> has a highly vital role </w:t>
      </w:r>
      <w:r w:rsidR="00AC7943" w:rsidRPr="00511F91">
        <w:rPr>
          <w:color w:val="auto"/>
          <w:lang w:val="en-AU"/>
        </w:rPr>
        <w:t>in order to influence the public</w:t>
      </w:r>
      <w:r w:rsidR="00AC5858" w:rsidRPr="00511F91">
        <w:rPr>
          <w:color w:val="auto"/>
          <w:lang w:val="en-AU"/>
        </w:rPr>
        <w:t xml:space="preserve">. </w:t>
      </w:r>
      <w:r w:rsidR="000506C9" w:rsidRPr="00511F91">
        <w:rPr>
          <w:color w:val="auto"/>
          <w:lang w:val="en-AU"/>
        </w:rPr>
        <w:t xml:space="preserve">In the case of Woolworths, this factor can be utilised </w:t>
      </w:r>
      <w:r w:rsidR="00D81A46" w:rsidRPr="00511F91">
        <w:rPr>
          <w:color w:val="auto"/>
          <w:lang w:val="en-AU"/>
        </w:rPr>
        <w:t>significantly beneficial way.</w:t>
      </w:r>
      <w:r w:rsidR="00F2088E" w:rsidRPr="00511F91">
        <w:rPr>
          <w:color w:val="auto"/>
          <w:lang w:val="en-AU"/>
        </w:rPr>
        <w:t xml:space="preserve"> The increasing tendency of inequality </w:t>
      </w:r>
      <w:r w:rsidR="0010054C" w:rsidRPr="00511F91">
        <w:rPr>
          <w:color w:val="auto"/>
          <w:lang w:val="en-AU"/>
        </w:rPr>
        <w:t xml:space="preserve">in the income of Australian </w:t>
      </w:r>
      <w:r w:rsidR="00697A78" w:rsidRPr="00511F91">
        <w:rPr>
          <w:color w:val="auto"/>
          <w:lang w:val="en-AU"/>
        </w:rPr>
        <w:t>people</w:t>
      </w:r>
      <w:r w:rsidR="00714F81" w:rsidRPr="00511F91">
        <w:rPr>
          <w:color w:val="auto"/>
          <w:lang w:val="en-AU"/>
        </w:rPr>
        <w:t xml:space="preserve"> </w:t>
      </w:r>
      <w:r w:rsidR="00002732" w:rsidRPr="00511F91">
        <w:rPr>
          <w:color w:val="auto"/>
          <w:lang w:val="en-AU"/>
        </w:rPr>
        <w:t>is another important factor that may affect the business of the company</w:t>
      </w:r>
      <w:r w:rsidR="00235C6E" w:rsidRPr="00511F91">
        <w:rPr>
          <w:color w:val="auto"/>
          <w:lang w:val="en-AU"/>
        </w:rPr>
        <w:t xml:space="preserve"> as it creates a </w:t>
      </w:r>
      <w:r w:rsidR="002F2664" w:rsidRPr="00511F91">
        <w:rPr>
          <w:color w:val="auto"/>
          <w:lang w:val="en-AU"/>
        </w:rPr>
        <w:t>s</w:t>
      </w:r>
      <w:r w:rsidR="00235C6E" w:rsidRPr="00511F91">
        <w:rPr>
          <w:color w:val="auto"/>
          <w:lang w:val="en-AU"/>
        </w:rPr>
        <w:t xml:space="preserve">ection of </w:t>
      </w:r>
      <w:r w:rsidR="002F2664" w:rsidRPr="00511F91">
        <w:rPr>
          <w:color w:val="auto"/>
          <w:lang w:val="en-AU"/>
        </w:rPr>
        <w:t>people</w:t>
      </w:r>
      <w:r w:rsidR="00235C6E" w:rsidRPr="00511F91">
        <w:rPr>
          <w:color w:val="auto"/>
          <w:lang w:val="en-AU"/>
        </w:rPr>
        <w:t xml:space="preserve"> of </w:t>
      </w:r>
      <w:r w:rsidR="002F2664" w:rsidRPr="00511F91">
        <w:rPr>
          <w:color w:val="auto"/>
          <w:lang w:val="en-AU"/>
        </w:rPr>
        <w:t>severely</w:t>
      </w:r>
      <w:r w:rsidR="00235C6E" w:rsidRPr="00511F91">
        <w:rPr>
          <w:color w:val="auto"/>
          <w:lang w:val="en-AU"/>
        </w:rPr>
        <w:t xml:space="preserve"> low income that </w:t>
      </w:r>
      <w:r w:rsidR="002F2664" w:rsidRPr="00511F91">
        <w:rPr>
          <w:color w:val="auto"/>
          <w:lang w:val="en-AU"/>
        </w:rPr>
        <w:t xml:space="preserve">they </w:t>
      </w:r>
      <w:r w:rsidR="00203E3B" w:rsidRPr="00511F91">
        <w:rPr>
          <w:color w:val="auto"/>
          <w:lang w:val="en-AU"/>
        </w:rPr>
        <w:t>won’t</w:t>
      </w:r>
      <w:r w:rsidR="002F2664" w:rsidRPr="00511F91">
        <w:rPr>
          <w:color w:val="auto"/>
          <w:lang w:val="en-AU"/>
        </w:rPr>
        <w:t xml:space="preserve"> be able to go to su</w:t>
      </w:r>
      <w:r w:rsidR="008A1E34" w:rsidRPr="00511F91">
        <w:rPr>
          <w:color w:val="auto"/>
          <w:lang w:val="en-AU"/>
        </w:rPr>
        <w:t>permarkets or any shopping mall</w:t>
      </w:r>
      <w:r w:rsidR="00002732" w:rsidRPr="00511F91">
        <w:rPr>
          <w:color w:val="auto"/>
          <w:lang w:val="en-AU"/>
        </w:rPr>
        <w:t>.</w:t>
      </w:r>
      <w:r w:rsidR="00924825" w:rsidRPr="00511F91">
        <w:rPr>
          <w:color w:val="auto"/>
          <w:lang w:val="en-AU"/>
        </w:rPr>
        <w:t xml:space="preserve"> </w:t>
      </w:r>
      <w:r w:rsidR="00974B16" w:rsidRPr="00511F91">
        <w:rPr>
          <w:color w:val="auto"/>
          <w:lang w:val="en-AU"/>
        </w:rPr>
        <w:t xml:space="preserve">Again, the migrating tendency is low in the country and due to that </w:t>
      </w:r>
      <w:r w:rsidR="00A64418" w:rsidRPr="00511F91">
        <w:rPr>
          <w:color w:val="auto"/>
          <w:lang w:val="en-AU"/>
        </w:rPr>
        <w:t xml:space="preserve">reason Woolworths lacks the ability to avail several efficient and skilled managers and leaders from the international platform in order to enrich </w:t>
      </w:r>
      <w:r w:rsidR="0039178B" w:rsidRPr="00511F91">
        <w:rPr>
          <w:color w:val="auto"/>
          <w:lang w:val="en-AU"/>
        </w:rPr>
        <w:t xml:space="preserve">the </w:t>
      </w:r>
      <w:r w:rsidR="00B7291A" w:rsidRPr="00511F91">
        <w:rPr>
          <w:color w:val="auto"/>
          <w:lang w:val="en-AU"/>
        </w:rPr>
        <w:t>management</w:t>
      </w:r>
      <w:r w:rsidR="0039178B" w:rsidRPr="00511F91">
        <w:rPr>
          <w:color w:val="auto"/>
          <w:lang w:val="en-AU"/>
        </w:rPr>
        <w:t xml:space="preserve"> </w:t>
      </w:r>
      <w:r w:rsidR="00B7291A" w:rsidRPr="00511F91">
        <w:rPr>
          <w:color w:val="auto"/>
          <w:lang w:val="en-AU"/>
        </w:rPr>
        <w:t>operations</w:t>
      </w:r>
      <w:r w:rsidR="0039178B" w:rsidRPr="00511F91">
        <w:rPr>
          <w:color w:val="auto"/>
          <w:lang w:val="en-AU"/>
        </w:rPr>
        <w:t xml:space="preserve"> of t</w:t>
      </w:r>
      <w:r w:rsidR="00B7291A" w:rsidRPr="00511F91">
        <w:rPr>
          <w:color w:val="auto"/>
          <w:lang w:val="en-AU"/>
        </w:rPr>
        <w:t>h</w:t>
      </w:r>
      <w:r w:rsidR="0039178B" w:rsidRPr="00511F91">
        <w:rPr>
          <w:color w:val="auto"/>
          <w:lang w:val="en-AU"/>
        </w:rPr>
        <w:t>e company</w:t>
      </w:r>
    </w:p>
    <w:p w14:paraId="1F42CCF1" w14:textId="77777777" w:rsidR="007C420A" w:rsidRPr="00511F91" w:rsidRDefault="00337176" w:rsidP="00BF2D60">
      <w:pPr>
        <w:rPr>
          <w:color w:val="auto"/>
          <w:lang w:val="en-AU"/>
        </w:rPr>
      </w:pPr>
      <w:r w:rsidRPr="00511F91">
        <w:rPr>
          <w:b/>
          <w:color w:val="auto"/>
          <w:lang w:val="en-AU"/>
        </w:rPr>
        <w:t>Technological factor</w:t>
      </w:r>
      <w:r w:rsidR="009C0C00" w:rsidRPr="00511F91">
        <w:rPr>
          <w:color w:val="auto"/>
          <w:lang w:val="en-AU"/>
        </w:rPr>
        <w:t>:</w:t>
      </w:r>
      <w:r w:rsidR="00BC5B3E" w:rsidRPr="00511F91">
        <w:rPr>
          <w:color w:val="auto"/>
          <w:lang w:val="en-AU"/>
        </w:rPr>
        <w:t xml:space="preserve"> As per the technological effect is </w:t>
      </w:r>
      <w:r w:rsidR="00401110" w:rsidRPr="00511F91">
        <w:rPr>
          <w:color w:val="auto"/>
          <w:lang w:val="en-AU"/>
        </w:rPr>
        <w:t>concerned it can be stated that due to t</w:t>
      </w:r>
      <w:r w:rsidR="00693FD6" w:rsidRPr="00511F91">
        <w:rPr>
          <w:color w:val="auto"/>
          <w:lang w:val="en-AU"/>
        </w:rPr>
        <w:t>h</w:t>
      </w:r>
      <w:r w:rsidR="00401110" w:rsidRPr="00511F91">
        <w:rPr>
          <w:color w:val="auto"/>
          <w:lang w:val="en-AU"/>
        </w:rPr>
        <w:t>e rapid development of technology, the life cycle of the product has been shortened and for that reasons, it becomes</w:t>
      </w:r>
      <w:r w:rsidR="00D73E26" w:rsidRPr="00511F91">
        <w:rPr>
          <w:color w:val="auto"/>
          <w:lang w:val="en-AU"/>
        </w:rPr>
        <w:t xml:space="preserve"> </w:t>
      </w:r>
      <w:r w:rsidR="00401110" w:rsidRPr="00511F91">
        <w:rPr>
          <w:color w:val="auto"/>
          <w:lang w:val="en-AU"/>
        </w:rPr>
        <w:t xml:space="preserve">easy to the suppliers to develop a new product in a fast manner. </w:t>
      </w:r>
      <w:r w:rsidR="00137057" w:rsidRPr="00511F91">
        <w:rPr>
          <w:color w:val="auto"/>
          <w:lang w:val="en-AU"/>
        </w:rPr>
        <w:t xml:space="preserve">It pressurises the marketing team of Woolworths and as well as the company </w:t>
      </w:r>
      <w:r w:rsidR="007D5AAC" w:rsidRPr="00511F91">
        <w:rPr>
          <w:color w:val="auto"/>
          <w:lang w:val="en-AU"/>
        </w:rPr>
        <w:t xml:space="preserve">is pressurised to increase </w:t>
      </w:r>
      <w:r w:rsidR="00E91D42" w:rsidRPr="00511F91">
        <w:rPr>
          <w:color w:val="auto"/>
          <w:lang w:val="en-AU"/>
        </w:rPr>
        <w:t>its</w:t>
      </w:r>
      <w:r w:rsidR="007D5AAC" w:rsidRPr="00511F91">
        <w:rPr>
          <w:color w:val="auto"/>
          <w:lang w:val="en-AU"/>
        </w:rPr>
        <w:t xml:space="preserve"> production cost.</w:t>
      </w:r>
    </w:p>
    <w:p w14:paraId="60BCEC80" w14:textId="77777777" w:rsidR="00B710DD" w:rsidRPr="00511F91" w:rsidRDefault="00337176" w:rsidP="003A47AC">
      <w:pPr>
        <w:tabs>
          <w:tab w:val="left" w:pos="2025"/>
        </w:tabs>
        <w:rPr>
          <w:color w:val="auto"/>
          <w:lang w:val="en-AU"/>
        </w:rPr>
      </w:pPr>
      <w:r w:rsidRPr="00511F91">
        <w:rPr>
          <w:b/>
          <w:color w:val="auto"/>
          <w:lang w:val="en-AU"/>
        </w:rPr>
        <w:t>Legal facto</w:t>
      </w:r>
      <w:r w:rsidR="003A47AC" w:rsidRPr="00511F91">
        <w:rPr>
          <w:b/>
          <w:color w:val="auto"/>
          <w:lang w:val="en-AU"/>
        </w:rPr>
        <w:t xml:space="preserve">rs: </w:t>
      </w:r>
      <w:r w:rsidR="003A47AC" w:rsidRPr="00511F91">
        <w:rPr>
          <w:color w:val="auto"/>
          <w:lang w:val="en-AU"/>
        </w:rPr>
        <w:t xml:space="preserve">In Australia, several </w:t>
      </w:r>
      <w:r w:rsidR="006910B5" w:rsidRPr="00511F91">
        <w:rPr>
          <w:color w:val="auto"/>
          <w:lang w:val="en-AU"/>
        </w:rPr>
        <w:t>legal</w:t>
      </w:r>
      <w:r w:rsidR="003A47AC" w:rsidRPr="00511F91">
        <w:rPr>
          <w:color w:val="auto"/>
          <w:lang w:val="en-AU"/>
        </w:rPr>
        <w:t xml:space="preserve"> protocols and law</w:t>
      </w:r>
      <w:r w:rsidR="00332CE5" w:rsidRPr="00511F91">
        <w:rPr>
          <w:color w:val="auto"/>
          <w:lang w:val="en-AU"/>
        </w:rPr>
        <w:t>s</w:t>
      </w:r>
      <w:r w:rsidR="003A47AC" w:rsidRPr="00511F91">
        <w:rPr>
          <w:color w:val="auto"/>
          <w:lang w:val="en-AU"/>
        </w:rPr>
        <w:t xml:space="preserve"> </w:t>
      </w:r>
      <w:r w:rsidR="00332CE5" w:rsidRPr="00511F91">
        <w:rPr>
          <w:color w:val="auto"/>
          <w:lang w:val="en-AU"/>
        </w:rPr>
        <w:t>are required to</w:t>
      </w:r>
      <w:r w:rsidR="003A47AC" w:rsidRPr="00511F91">
        <w:rPr>
          <w:color w:val="auto"/>
          <w:lang w:val="en-AU"/>
        </w:rPr>
        <w:t xml:space="preserve"> be mentioned.</w:t>
      </w:r>
      <w:r w:rsidR="00332CE5" w:rsidRPr="00511F91">
        <w:rPr>
          <w:color w:val="auto"/>
          <w:lang w:val="en-AU"/>
        </w:rPr>
        <w:t xml:space="preserve"> It includes health &amp; safety law, several business laws.</w:t>
      </w:r>
      <w:r w:rsidR="002B0EBD" w:rsidRPr="00511F91">
        <w:rPr>
          <w:color w:val="auto"/>
          <w:lang w:val="en-AU"/>
        </w:rPr>
        <w:t xml:space="preserve"> </w:t>
      </w:r>
      <w:r w:rsidR="00EF4730" w:rsidRPr="00511F91">
        <w:rPr>
          <w:color w:val="auto"/>
          <w:lang w:val="en-AU"/>
        </w:rPr>
        <w:t>Therefore,</w:t>
      </w:r>
      <w:r w:rsidR="002B0EBD" w:rsidRPr="00511F91">
        <w:rPr>
          <w:color w:val="auto"/>
          <w:lang w:val="en-AU"/>
        </w:rPr>
        <w:t xml:space="preserve"> in the case of Woolworth as well those protocols are important to be </w:t>
      </w:r>
      <w:r w:rsidR="00EF4730" w:rsidRPr="00511F91">
        <w:rPr>
          <w:color w:val="auto"/>
          <w:lang w:val="en-AU"/>
        </w:rPr>
        <w:t>maintained</w:t>
      </w:r>
      <w:r w:rsidR="002B0EBD" w:rsidRPr="00511F91">
        <w:rPr>
          <w:color w:val="auto"/>
          <w:lang w:val="en-AU"/>
        </w:rPr>
        <w:t xml:space="preserve">. </w:t>
      </w:r>
    </w:p>
    <w:p w14:paraId="4AC9D81F" w14:textId="77777777" w:rsidR="00C275D4" w:rsidRPr="00511F91" w:rsidRDefault="00337176" w:rsidP="00BF2D60">
      <w:pPr>
        <w:rPr>
          <w:color w:val="auto"/>
          <w:lang w:val="en-AU"/>
        </w:rPr>
      </w:pPr>
      <w:r w:rsidRPr="00511F91">
        <w:rPr>
          <w:b/>
          <w:color w:val="auto"/>
          <w:lang w:val="en-AU"/>
        </w:rPr>
        <w:t>Environmental factor</w:t>
      </w:r>
      <w:r w:rsidR="009C0C00" w:rsidRPr="00511F91">
        <w:rPr>
          <w:color w:val="auto"/>
          <w:lang w:val="en-AU"/>
        </w:rPr>
        <w:t>:</w:t>
      </w:r>
      <w:r w:rsidR="00FE3C60" w:rsidRPr="00511F91">
        <w:rPr>
          <w:color w:val="auto"/>
          <w:lang w:val="en-AU"/>
        </w:rPr>
        <w:t xml:space="preserve"> The extreme weather of Australia results in making the production cost </w:t>
      </w:r>
      <w:r w:rsidR="004071E2" w:rsidRPr="00511F91">
        <w:rPr>
          <w:color w:val="auto"/>
          <w:lang w:val="en-AU"/>
        </w:rPr>
        <w:t>higher</w:t>
      </w:r>
      <w:r w:rsidR="00FE3C60" w:rsidRPr="00511F91">
        <w:rPr>
          <w:color w:val="auto"/>
          <w:lang w:val="en-AU"/>
        </w:rPr>
        <w:t xml:space="preserve"> as </w:t>
      </w:r>
      <w:r w:rsidR="004071E2" w:rsidRPr="00511F91">
        <w:rPr>
          <w:color w:val="auto"/>
          <w:lang w:val="en-AU"/>
        </w:rPr>
        <w:t>for it several necessary aspects need to be ta</w:t>
      </w:r>
      <w:r w:rsidR="00FE3C60" w:rsidRPr="00511F91">
        <w:rPr>
          <w:color w:val="auto"/>
          <w:lang w:val="en-AU"/>
        </w:rPr>
        <w:t>ken care of.</w:t>
      </w:r>
      <w:r w:rsidR="005A638E" w:rsidRPr="00511F91">
        <w:rPr>
          <w:color w:val="auto"/>
          <w:lang w:val="en-AU"/>
        </w:rPr>
        <w:t xml:space="preserve"> Again, the company has to take initiatives in order to meet the recycling trend of </w:t>
      </w:r>
      <w:r w:rsidR="00147488" w:rsidRPr="00511F91">
        <w:rPr>
          <w:color w:val="auto"/>
          <w:lang w:val="en-AU"/>
        </w:rPr>
        <w:t>the modern</w:t>
      </w:r>
      <w:r w:rsidR="005A638E" w:rsidRPr="00511F91">
        <w:rPr>
          <w:color w:val="auto"/>
          <w:lang w:val="en-AU"/>
        </w:rPr>
        <w:t xml:space="preserve"> world. </w:t>
      </w:r>
    </w:p>
    <w:p w14:paraId="3C74ED23" w14:textId="77777777" w:rsidR="00B41EC8" w:rsidRPr="00511F91" w:rsidRDefault="00337176" w:rsidP="00B41EC8">
      <w:pPr>
        <w:rPr>
          <w:rFonts w:eastAsia="Times New Roman"/>
          <w:color w:val="auto"/>
          <w:lang w:val="en-AU"/>
        </w:rPr>
      </w:pPr>
      <w:r w:rsidRPr="00511F91">
        <w:rPr>
          <w:rFonts w:eastAsia="Times New Roman"/>
          <w:b/>
          <w:color w:val="auto"/>
          <w:lang w:val="en-AU"/>
        </w:rPr>
        <w:t>Summary</w:t>
      </w:r>
      <w:r w:rsidR="00A47B88" w:rsidRPr="00511F91">
        <w:rPr>
          <w:rFonts w:eastAsia="Times New Roman"/>
          <w:b/>
          <w:color w:val="auto"/>
          <w:lang w:val="en-AU"/>
        </w:rPr>
        <w:t xml:space="preserve"> of the areas where change is required</w:t>
      </w:r>
    </w:p>
    <w:p w14:paraId="6CBA2351" w14:textId="77777777" w:rsidR="003B61D2" w:rsidRPr="00511F91" w:rsidRDefault="00337176" w:rsidP="001E2615">
      <w:pPr>
        <w:rPr>
          <w:color w:val="auto"/>
          <w:lang w:val="en-AU"/>
        </w:rPr>
      </w:pPr>
      <w:r w:rsidRPr="00511F91">
        <w:rPr>
          <w:color w:val="auto"/>
          <w:lang w:val="en-AU"/>
        </w:rPr>
        <w:lastRenderedPageBreak/>
        <w:t xml:space="preserve">As per the political issue is cumbered that are faced by the company, is the </w:t>
      </w:r>
      <w:r w:rsidR="000F6D30" w:rsidRPr="00511F91">
        <w:rPr>
          <w:color w:val="auto"/>
          <w:lang w:val="en-AU"/>
        </w:rPr>
        <w:t>decision of Australian government to launch a campaign aiming to block few developed and well-established companies in order to maintain fair business balance in the market as due to the huge success of the developed companies</w:t>
      </w:r>
      <w:r w:rsidR="00EC6D5F" w:rsidRPr="00511F91">
        <w:rPr>
          <w:color w:val="auto"/>
          <w:lang w:val="en-AU"/>
        </w:rPr>
        <w:t xml:space="preserve">. It negatively </w:t>
      </w:r>
      <w:r w:rsidR="005B15FC" w:rsidRPr="00511F91">
        <w:rPr>
          <w:color w:val="auto"/>
          <w:lang w:val="en-AU"/>
        </w:rPr>
        <w:t>a</w:t>
      </w:r>
      <w:r w:rsidR="00EC6D5F" w:rsidRPr="00511F91">
        <w:rPr>
          <w:color w:val="auto"/>
          <w:lang w:val="en-AU"/>
        </w:rPr>
        <w:t xml:space="preserve">ffects </w:t>
      </w:r>
      <w:r w:rsidR="005B15FC" w:rsidRPr="00511F91">
        <w:rPr>
          <w:color w:val="auto"/>
          <w:lang w:val="en-AU"/>
        </w:rPr>
        <w:t>Woolworths</w:t>
      </w:r>
      <w:r w:rsidR="00EC6D5F" w:rsidRPr="00511F91">
        <w:rPr>
          <w:color w:val="auto"/>
          <w:lang w:val="en-AU"/>
        </w:rPr>
        <w:t>.</w:t>
      </w:r>
      <w:r w:rsidR="0009462A" w:rsidRPr="00511F91">
        <w:rPr>
          <w:color w:val="auto"/>
          <w:lang w:val="en-AU"/>
        </w:rPr>
        <w:t xml:space="preserve"> The </w:t>
      </w:r>
      <w:r w:rsidR="001E2615" w:rsidRPr="00511F91">
        <w:rPr>
          <w:color w:val="auto"/>
          <w:lang w:val="en-AU"/>
        </w:rPr>
        <w:t>increment of investment in several new industries</w:t>
      </w:r>
      <w:r w:rsidR="00F87A10">
        <w:rPr>
          <w:color w:val="auto"/>
          <w:lang w:val="en-AU"/>
        </w:rPr>
        <w:t xml:space="preserve"> has</w:t>
      </w:r>
      <w:r w:rsidR="001E2615" w:rsidRPr="00511F91">
        <w:rPr>
          <w:color w:val="auto"/>
          <w:lang w:val="en-AU"/>
        </w:rPr>
        <w:t xml:space="preserve"> </w:t>
      </w:r>
      <w:r w:rsidR="00F87A10" w:rsidRPr="00511F91">
        <w:rPr>
          <w:color w:val="auto"/>
          <w:lang w:val="en-AU"/>
        </w:rPr>
        <w:t>enhanced</w:t>
      </w:r>
      <w:r w:rsidR="001E2615" w:rsidRPr="00511F91">
        <w:rPr>
          <w:color w:val="auto"/>
          <w:lang w:val="en-AU"/>
        </w:rPr>
        <w:t xml:space="preserve"> market competition for the company. </w:t>
      </w:r>
      <w:r w:rsidR="00032F44" w:rsidRPr="00511F91">
        <w:rPr>
          <w:color w:val="auto"/>
          <w:lang w:val="en-AU"/>
        </w:rPr>
        <w:t xml:space="preserve">Again, </w:t>
      </w:r>
      <w:r w:rsidR="001E2615" w:rsidRPr="00511F91">
        <w:rPr>
          <w:color w:val="auto"/>
          <w:lang w:val="en-AU"/>
        </w:rPr>
        <w:t>the volatile rate of exchange, effect on the company won't be short term only; for a long time span, it will affect the company.</w:t>
      </w:r>
      <w:r w:rsidR="00032F44" w:rsidRPr="00511F91">
        <w:rPr>
          <w:color w:val="auto"/>
          <w:lang w:val="en-AU"/>
        </w:rPr>
        <w:t xml:space="preserve"> </w:t>
      </w:r>
      <w:r w:rsidR="00E66136" w:rsidRPr="00511F91">
        <w:rPr>
          <w:color w:val="auto"/>
          <w:lang w:val="en-AU"/>
        </w:rPr>
        <w:t>The increasing tendency of inequality in the income of Australian people is another important factor that may affect the business of the company as it creates a section of people of severely low income that they won’t be able to go to supermarkets or any shopping mall.</w:t>
      </w:r>
      <w:r w:rsidR="00032F44" w:rsidRPr="00511F91">
        <w:rPr>
          <w:color w:val="auto"/>
          <w:lang w:val="en-AU"/>
        </w:rPr>
        <w:t xml:space="preserve"> </w:t>
      </w:r>
      <w:r w:rsidR="008F3FF7" w:rsidRPr="00511F91">
        <w:rPr>
          <w:color w:val="auto"/>
          <w:lang w:val="en-AU"/>
        </w:rPr>
        <w:t xml:space="preserve">Again, the migrating tendency is low in the country and due to that reason, Woolworths lacks the ability to avail several efficient and skilled managers and leaders.  </w:t>
      </w:r>
      <w:r w:rsidR="00032F44" w:rsidRPr="00511F91">
        <w:rPr>
          <w:color w:val="auto"/>
          <w:lang w:val="en-AU"/>
        </w:rPr>
        <w:t xml:space="preserve">In addition </w:t>
      </w:r>
      <w:r w:rsidRPr="00511F91">
        <w:rPr>
          <w:color w:val="auto"/>
          <w:lang w:val="en-AU"/>
        </w:rPr>
        <w:t xml:space="preserve">due to the rapid development of technology, the life cycle of the product has been shortened and for that reasons, it becomes easy for the suppliers to develop a new product in </w:t>
      </w:r>
      <w:r w:rsidR="00E83FAB" w:rsidRPr="00511F91">
        <w:rPr>
          <w:color w:val="auto"/>
          <w:lang w:val="en-AU"/>
        </w:rPr>
        <w:t>a</w:t>
      </w:r>
      <w:r w:rsidRPr="00511F91">
        <w:rPr>
          <w:color w:val="auto"/>
          <w:lang w:val="en-AU"/>
        </w:rPr>
        <w:t xml:space="preserve"> fast manner. It pressurises the marketing team of Woolworths and as well as the company is pressurised to increase its production cost.</w:t>
      </w:r>
    </w:p>
    <w:p w14:paraId="3BE9BED5" w14:textId="77777777" w:rsidR="008C533E" w:rsidRPr="00511F91" w:rsidRDefault="00337176" w:rsidP="00AE7706">
      <w:pPr>
        <w:pStyle w:val="Heading1"/>
        <w:rPr>
          <w:rFonts w:eastAsia="Times New Roman"/>
          <w:lang w:val="en-AU"/>
        </w:rPr>
      </w:pPr>
      <w:bookmarkStart w:id="3" w:name="_Toc10832200"/>
      <w:r w:rsidRPr="00511F91">
        <w:rPr>
          <w:rFonts w:eastAsia="Times New Roman"/>
          <w:lang w:val="en-AU"/>
        </w:rPr>
        <w:t>Literature review – overview of change management theories or frameworks</w:t>
      </w:r>
      <w:bookmarkEnd w:id="3"/>
      <w:r w:rsidRPr="00511F91">
        <w:rPr>
          <w:rFonts w:eastAsia="Times New Roman"/>
          <w:lang w:val="en-AU"/>
        </w:rPr>
        <w:t> </w:t>
      </w:r>
    </w:p>
    <w:p w14:paraId="114AB425" w14:textId="77777777" w:rsidR="00383678" w:rsidRPr="00511F91" w:rsidRDefault="00337176" w:rsidP="00F07173">
      <w:pPr>
        <w:rPr>
          <w:rFonts w:cs="Times New Roman"/>
          <w:bCs/>
          <w:color w:val="auto"/>
          <w:spacing w:val="7"/>
          <w:szCs w:val="24"/>
        </w:rPr>
      </w:pPr>
      <w:r w:rsidRPr="00511F91">
        <w:rPr>
          <w:rFonts w:cs="Times New Roman"/>
          <w:color w:val="auto"/>
          <w:szCs w:val="24"/>
          <w:lang w:val="en-AU"/>
        </w:rPr>
        <w:t xml:space="preserve">Several change management </w:t>
      </w:r>
      <w:r w:rsidR="00075081" w:rsidRPr="00511F91">
        <w:rPr>
          <w:rFonts w:cs="Times New Roman"/>
          <w:color w:val="auto"/>
          <w:szCs w:val="24"/>
          <w:lang w:val="en-AU"/>
        </w:rPr>
        <w:t>theories</w:t>
      </w:r>
      <w:r w:rsidRPr="00511F91">
        <w:rPr>
          <w:rFonts w:cs="Times New Roman"/>
          <w:color w:val="auto"/>
          <w:szCs w:val="24"/>
          <w:lang w:val="en-AU"/>
        </w:rPr>
        <w:t xml:space="preserve"> are there that help </w:t>
      </w:r>
      <w:r w:rsidR="00075081" w:rsidRPr="00511F91">
        <w:rPr>
          <w:rFonts w:cs="Times New Roman"/>
          <w:color w:val="auto"/>
          <w:szCs w:val="24"/>
          <w:lang w:val="en-AU"/>
        </w:rPr>
        <w:t>the</w:t>
      </w:r>
      <w:r w:rsidRPr="00511F91">
        <w:rPr>
          <w:rFonts w:cs="Times New Roman"/>
          <w:color w:val="auto"/>
          <w:szCs w:val="24"/>
          <w:lang w:val="en-AU"/>
        </w:rPr>
        <w:t xml:space="preserve"> </w:t>
      </w:r>
      <w:r w:rsidR="00075081" w:rsidRPr="00511F91">
        <w:rPr>
          <w:rFonts w:cs="Times New Roman"/>
          <w:color w:val="auto"/>
          <w:szCs w:val="24"/>
          <w:lang w:val="en-AU"/>
        </w:rPr>
        <w:t>organisation</w:t>
      </w:r>
      <w:r w:rsidRPr="00511F91">
        <w:rPr>
          <w:rFonts w:cs="Times New Roman"/>
          <w:color w:val="auto"/>
          <w:szCs w:val="24"/>
          <w:lang w:val="en-AU"/>
        </w:rPr>
        <w:t xml:space="preserve"> to address </w:t>
      </w:r>
      <w:r w:rsidR="00075081" w:rsidRPr="00511F91">
        <w:rPr>
          <w:rFonts w:cs="Times New Roman"/>
          <w:color w:val="auto"/>
          <w:szCs w:val="24"/>
          <w:lang w:val="en-AU"/>
        </w:rPr>
        <w:t>the</w:t>
      </w:r>
      <w:r w:rsidRPr="00511F91">
        <w:rPr>
          <w:rFonts w:cs="Times New Roman"/>
          <w:color w:val="auto"/>
          <w:szCs w:val="24"/>
          <w:lang w:val="en-AU"/>
        </w:rPr>
        <w:t xml:space="preserve"> </w:t>
      </w:r>
      <w:r w:rsidR="00075081" w:rsidRPr="00511F91">
        <w:rPr>
          <w:rFonts w:cs="Times New Roman"/>
          <w:color w:val="auto"/>
          <w:szCs w:val="24"/>
          <w:lang w:val="en-AU"/>
        </w:rPr>
        <w:t xml:space="preserve">changes that </w:t>
      </w:r>
      <w:r w:rsidRPr="00511F91">
        <w:rPr>
          <w:rFonts w:cs="Times New Roman"/>
          <w:color w:val="auto"/>
          <w:szCs w:val="24"/>
          <w:lang w:val="en-AU"/>
        </w:rPr>
        <w:t xml:space="preserve">are required as per </w:t>
      </w:r>
      <w:r w:rsidR="00075081" w:rsidRPr="00511F91">
        <w:rPr>
          <w:rFonts w:cs="Times New Roman"/>
          <w:color w:val="auto"/>
          <w:szCs w:val="24"/>
          <w:lang w:val="en-AU"/>
        </w:rPr>
        <w:t>the</w:t>
      </w:r>
      <w:r w:rsidRPr="00511F91">
        <w:rPr>
          <w:rFonts w:cs="Times New Roman"/>
          <w:color w:val="auto"/>
          <w:szCs w:val="24"/>
          <w:lang w:val="en-AU"/>
        </w:rPr>
        <w:t xml:space="preserve"> organisational </w:t>
      </w:r>
      <w:r w:rsidR="00A754A1" w:rsidRPr="00511F91">
        <w:rPr>
          <w:rFonts w:cs="Times New Roman"/>
          <w:color w:val="auto"/>
          <w:szCs w:val="24"/>
          <w:lang w:val="en-AU"/>
        </w:rPr>
        <w:t>purpose. Some theories are there too that help the organisations to understand</w:t>
      </w:r>
      <w:r w:rsidRPr="00511F91">
        <w:rPr>
          <w:rFonts w:cs="Times New Roman"/>
          <w:color w:val="auto"/>
          <w:szCs w:val="24"/>
          <w:lang w:val="en-AU"/>
        </w:rPr>
        <w:t xml:space="preserve"> what change</w:t>
      </w:r>
      <w:r w:rsidR="00A754A1" w:rsidRPr="00511F91">
        <w:rPr>
          <w:rFonts w:cs="Times New Roman"/>
          <w:color w:val="auto"/>
          <w:szCs w:val="24"/>
          <w:lang w:val="en-AU"/>
        </w:rPr>
        <w:t>s</w:t>
      </w:r>
      <w:r w:rsidRPr="00511F91">
        <w:rPr>
          <w:rFonts w:cs="Times New Roman"/>
          <w:color w:val="auto"/>
          <w:szCs w:val="24"/>
          <w:lang w:val="en-AU"/>
        </w:rPr>
        <w:t xml:space="preserve"> should be </w:t>
      </w:r>
      <w:r w:rsidR="00A754A1" w:rsidRPr="00511F91">
        <w:rPr>
          <w:rFonts w:cs="Times New Roman"/>
          <w:color w:val="auto"/>
          <w:szCs w:val="24"/>
          <w:lang w:val="en-AU"/>
        </w:rPr>
        <w:t>made</w:t>
      </w:r>
      <w:r w:rsidR="0035714D" w:rsidRPr="00511F91">
        <w:rPr>
          <w:rFonts w:cs="Times New Roman"/>
          <w:color w:val="auto"/>
          <w:szCs w:val="24"/>
          <w:lang w:val="en-AU"/>
        </w:rPr>
        <w:t xml:space="preserve"> based on the organisational situation and the purpose.</w:t>
      </w:r>
      <w:r w:rsidRPr="00511F91">
        <w:rPr>
          <w:rFonts w:cs="Times New Roman"/>
          <w:color w:val="auto"/>
          <w:szCs w:val="24"/>
          <w:lang w:val="en-AU"/>
        </w:rPr>
        <w:t xml:space="preserve"> In this respect, </w:t>
      </w:r>
      <w:r w:rsidRPr="00511F91">
        <w:rPr>
          <w:rFonts w:cs="Times New Roman"/>
          <w:bCs/>
          <w:color w:val="auto"/>
          <w:spacing w:val="6"/>
          <w:szCs w:val="24"/>
        </w:rPr>
        <w:t>The McKinsey 7-S model</w:t>
      </w:r>
      <w:r w:rsidR="000874B3" w:rsidRPr="00511F91">
        <w:rPr>
          <w:rFonts w:cs="Times New Roman"/>
          <w:bCs/>
          <w:color w:val="auto"/>
          <w:spacing w:val="6"/>
          <w:szCs w:val="24"/>
        </w:rPr>
        <w:t xml:space="preserve">, </w:t>
      </w:r>
      <w:r w:rsidR="000874B3" w:rsidRPr="00511F91">
        <w:rPr>
          <w:rFonts w:cs="Times New Roman"/>
          <w:bCs/>
          <w:color w:val="auto"/>
          <w:spacing w:val="7"/>
          <w:szCs w:val="24"/>
        </w:rPr>
        <w:t xml:space="preserve">Lewin’s model </w:t>
      </w:r>
      <w:r w:rsidR="00867B32" w:rsidRPr="00511F91">
        <w:rPr>
          <w:rFonts w:cs="Times New Roman"/>
          <w:bCs/>
          <w:color w:val="auto"/>
          <w:spacing w:val="7"/>
          <w:szCs w:val="24"/>
        </w:rPr>
        <w:t xml:space="preserve">of change management </w:t>
      </w:r>
      <w:r w:rsidR="000874B3" w:rsidRPr="00511F91">
        <w:rPr>
          <w:rFonts w:cs="Times New Roman"/>
          <w:bCs/>
          <w:color w:val="auto"/>
          <w:spacing w:val="7"/>
          <w:szCs w:val="24"/>
        </w:rPr>
        <w:t xml:space="preserve">can be mentioned. In the following segment of the </w:t>
      </w:r>
      <w:r w:rsidR="00623C9F" w:rsidRPr="00511F91">
        <w:rPr>
          <w:rFonts w:cs="Times New Roman"/>
          <w:bCs/>
          <w:color w:val="auto"/>
          <w:spacing w:val="7"/>
          <w:szCs w:val="24"/>
        </w:rPr>
        <w:t>report,</w:t>
      </w:r>
      <w:r w:rsidR="000874B3" w:rsidRPr="00511F91">
        <w:rPr>
          <w:rFonts w:cs="Times New Roman"/>
          <w:bCs/>
          <w:color w:val="auto"/>
          <w:spacing w:val="7"/>
          <w:szCs w:val="24"/>
        </w:rPr>
        <w:t xml:space="preserve"> </w:t>
      </w:r>
      <w:r w:rsidR="003A6244" w:rsidRPr="00511F91">
        <w:rPr>
          <w:rFonts w:cs="Times New Roman"/>
          <w:bCs/>
          <w:color w:val="auto"/>
          <w:spacing w:val="7"/>
          <w:szCs w:val="24"/>
        </w:rPr>
        <w:t xml:space="preserve">a literature review </w:t>
      </w:r>
      <w:r w:rsidR="00F07173" w:rsidRPr="00511F91">
        <w:rPr>
          <w:rFonts w:cs="Times New Roman"/>
          <w:bCs/>
          <w:color w:val="auto"/>
          <w:spacing w:val="7"/>
          <w:szCs w:val="24"/>
        </w:rPr>
        <w:t>of</w:t>
      </w:r>
      <w:r w:rsidR="003A6244" w:rsidRPr="00511F91">
        <w:rPr>
          <w:rFonts w:cs="Times New Roman"/>
          <w:bCs/>
          <w:color w:val="auto"/>
          <w:spacing w:val="7"/>
          <w:szCs w:val="24"/>
        </w:rPr>
        <w:t xml:space="preserve"> those </w:t>
      </w:r>
      <w:r w:rsidR="00C44BD7" w:rsidRPr="00511F91">
        <w:rPr>
          <w:rFonts w:cs="Times New Roman"/>
          <w:bCs/>
          <w:color w:val="auto"/>
          <w:spacing w:val="7"/>
          <w:szCs w:val="24"/>
        </w:rPr>
        <w:t>mentioned</w:t>
      </w:r>
      <w:r w:rsidR="003A6244" w:rsidRPr="00511F91">
        <w:rPr>
          <w:rFonts w:cs="Times New Roman"/>
          <w:bCs/>
          <w:color w:val="auto"/>
          <w:spacing w:val="7"/>
          <w:szCs w:val="24"/>
        </w:rPr>
        <w:t xml:space="preserve"> theories has been presented.</w:t>
      </w:r>
    </w:p>
    <w:p w14:paraId="79ED9CD8" w14:textId="77777777" w:rsidR="00E36CCA" w:rsidRPr="00511F91" w:rsidRDefault="00337176" w:rsidP="00E36CCA">
      <w:pPr>
        <w:rPr>
          <w:rFonts w:cs="Times New Roman"/>
          <w:bCs/>
          <w:color w:val="auto"/>
          <w:spacing w:val="6"/>
          <w:szCs w:val="24"/>
        </w:rPr>
      </w:pPr>
      <w:r w:rsidRPr="00511F91">
        <w:rPr>
          <w:rFonts w:cs="Times New Roman"/>
          <w:b/>
          <w:bCs/>
          <w:color w:val="auto"/>
          <w:spacing w:val="6"/>
          <w:szCs w:val="24"/>
        </w:rPr>
        <w:t>The McKinsey 7-S model</w:t>
      </w:r>
      <w:r w:rsidRPr="00511F91">
        <w:rPr>
          <w:rFonts w:cs="Times New Roman"/>
          <w:bCs/>
          <w:color w:val="auto"/>
          <w:spacing w:val="6"/>
          <w:szCs w:val="24"/>
        </w:rPr>
        <w:t>:</w:t>
      </w:r>
    </w:p>
    <w:p w14:paraId="2BA70D85" w14:textId="77777777" w:rsidR="00E36CCA" w:rsidRPr="00511F91" w:rsidRDefault="00E36CCA" w:rsidP="00E36CCA">
      <w:pPr>
        <w:rPr>
          <w:color w:val="auto"/>
        </w:rPr>
      </w:pPr>
    </w:p>
    <w:p w14:paraId="42BE7551" w14:textId="77777777" w:rsidR="00841456" w:rsidRPr="00511F91" w:rsidRDefault="00337176" w:rsidP="00841456">
      <w:pPr>
        <w:rPr>
          <w:color w:val="auto"/>
        </w:rPr>
      </w:pPr>
      <w:r w:rsidRPr="00511F91">
        <w:rPr>
          <w:color w:val="auto"/>
        </w:rPr>
        <w:lastRenderedPageBreak/>
        <w:t>In the case when a company can understand that there should be needful changes in the organisation but it need</w:t>
      </w:r>
      <w:r w:rsidR="00940E80" w:rsidRPr="00511F91">
        <w:rPr>
          <w:color w:val="auto"/>
        </w:rPr>
        <w:t>s</w:t>
      </w:r>
      <w:r w:rsidRPr="00511F91">
        <w:rPr>
          <w:color w:val="auto"/>
        </w:rPr>
        <w:t xml:space="preserve"> to </w:t>
      </w:r>
      <w:r w:rsidR="00940E80" w:rsidRPr="00511F91">
        <w:rPr>
          <w:color w:val="auto"/>
        </w:rPr>
        <w:t>identify</w:t>
      </w:r>
      <w:r w:rsidRPr="00511F91">
        <w:rPr>
          <w:color w:val="auto"/>
        </w:rPr>
        <w:t xml:space="preserve"> what type of</w:t>
      </w:r>
      <w:r w:rsidR="00940E80" w:rsidRPr="00511F91">
        <w:rPr>
          <w:color w:val="auto"/>
        </w:rPr>
        <w:t xml:space="preserve"> </w:t>
      </w:r>
      <w:r w:rsidRPr="00511F91">
        <w:rPr>
          <w:color w:val="auto"/>
        </w:rPr>
        <w:t xml:space="preserve">changes would be the most beneficial for the company, the application of </w:t>
      </w:r>
      <w:r w:rsidR="0050323C" w:rsidRPr="00511F91">
        <w:rPr>
          <w:color w:val="auto"/>
        </w:rPr>
        <w:t>The McKinsey 7-S model would be most effective in this respect.</w:t>
      </w:r>
      <w:r w:rsidR="00A02754" w:rsidRPr="00511F91">
        <w:rPr>
          <w:color w:val="auto"/>
        </w:rPr>
        <w:t xml:space="preserve"> </w:t>
      </w:r>
      <w:r w:rsidR="007E5008" w:rsidRPr="00511F91">
        <w:rPr>
          <w:color w:val="auto"/>
        </w:rPr>
        <w:t xml:space="preserve">As opined by </w:t>
      </w:r>
      <w:r w:rsidR="007E5008" w:rsidRPr="00511F91">
        <w:rPr>
          <w:color w:val="auto"/>
          <w:shd w:val="clear" w:color="auto" w:fill="FFFFFF"/>
        </w:rPr>
        <w:t>Ravanfar</w:t>
      </w:r>
      <w:r w:rsidR="007E5008" w:rsidRPr="00511F91">
        <w:rPr>
          <w:color w:val="auto"/>
        </w:rPr>
        <w:t>, (</w:t>
      </w:r>
      <w:r w:rsidR="007E5008" w:rsidRPr="00511F91">
        <w:rPr>
          <w:color w:val="auto"/>
          <w:shd w:val="clear" w:color="auto" w:fill="FFFFFF"/>
        </w:rPr>
        <w:t>2015)</w:t>
      </w:r>
      <w:r w:rsidR="007E5008" w:rsidRPr="00511F91">
        <w:rPr>
          <w:color w:val="auto"/>
        </w:rPr>
        <w:t>, a</w:t>
      </w:r>
      <w:r w:rsidR="00A02754" w:rsidRPr="00511F91">
        <w:rPr>
          <w:color w:val="auto"/>
        </w:rPr>
        <w:t xml:space="preserve">ccording to this model, the most significant organisational aspect, </w:t>
      </w:r>
      <w:r w:rsidR="00953C7D" w:rsidRPr="00511F91">
        <w:rPr>
          <w:color w:val="auto"/>
        </w:rPr>
        <w:t>that includes</w:t>
      </w:r>
      <w:r w:rsidR="00A02754" w:rsidRPr="00511F91">
        <w:rPr>
          <w:color w:val="auto"/>
        </w:rPr>
        <w:t xml:space="preserve"> </w:t>
      </w:r>
      <w:r w:rsidR="00953C7D" w:rsidRPr="00511F91">
        <w:rPr>
          <w:color w:val="auto"/>
        </w:rPr>
        <w:t xml:space="preserve">strategy, structure, systems, shared values, style, staff and skills should be </w:t>
      </w:r>
      <w:r w:rsidR="00543037" w:rsidRPr="00511F91">
        <w:rPr>
          <w:color w:val="auto"/>
        </w:rPr>
        <w:t>analysed</w:t>
      </w:r>
      <w:r w:rsidR="00953C7D" w:rsidRPr="00511F91">
        <w:rPr>
          <w:color w:val="auto"/>
        </w:rPr>
        <w:t xml:space="preserve"> properly</w:t>
      </w:r>
      <w:r w:rsidR="00FC0248" w:rsidRPr="00511F91">
        <w:rPr>
          <w:color w:val="auto"/>
        </w:rPr>
        <w:t xml:space="preserve"> and accordingly the required changed should be i</w:t>
      </w:r>
      <w:r w:rsidR="00EE1909" w:rsidRPr="00511F91">
        <w:rPr>
          <w:color w:val="auto"/>
        </w:rPr>
        <w:t>dentified.</w:t>
      </w:r>
      <w:r w:rsidR="00AA5EB0" w:rsidRPr="00511F91">
        <w:rPr>
          <w:color w:val="auto"/>
        </w:rPr>
        <w:t xml:space="preserve"> The following segment has addressed </w:t>
      </w:r>
      <w:r w:rsidR="0034745A" w:rsidRPr="00511F91">
        <w:rPr>
          <w:color w:val="auto"/>
        </w:rPr>
        <w:t>the method of the model.</w:t>
      </w:r>
    </w:p>
    <w:p w14:paraId="1FA781A4" w14:textId="77777777" w:rsidR="00A52CB0" w:rsidRPr="00511F91" w:rsidRDefault="00337176" w:rsidP="000F7AE4">
      <w:pPr>
        <w:jc w:val="center"/>
        <w:rPr>
          <w:color w:val="auto"/>
        </w:rPr>
      </w:pPr>
      <w:r w:rsidRPr="00511F91">
        <w:rPr>
          <w:noProof/>
          <w:color w:val="auto"/>
          <w:lang w:val="en-US" w:eastAsia="en-US"/>
        </w:rPr>
        <w:drawing>
          <wp:inline distT="0" distB="0" distL="0" distR="0" wp14:anchorId="41ECE308" wp14:editId="37CE7BF4">
            <wp:extent cx="4467225" cy="32956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217126" name="Picture 1"/>
                    <pic:cNvPicPr>
                      <a:picLocks noChangeAspect="1" noChangeArrowheads="1"/>
                    </pic:cNvPicPr>
                  </pic:nvPicPr>
                  <pic:blipFill>
                    <a:blip r:embed="rId14"/>
                    <a:stretch>
                      <a:fillRect/>
                    </a:stretch>
                  </pic:blipFill>
                  <pic:spPr bwMode="auto">
                    <a:xfrm>
                      <a:off x="0" y="0"/>
                      <a:ext cx="4467225" cy="3295650"/>
                    </a:xfrm>
                    <a:prstGeom prst="rect">
                      <a:avLst/>
                    </a:prstGeom>
                    <a:noFill/>
                    <a:ln w="9525">
                      <a:noFill/>
                      <a:miter lim="800000"/>
                      <a:headEnd/>
                      <a:tailEnd/>
                    </a:ln>
                  </pic:spPr>
                </pic:pic>
              </a:graphicData>
            </a:graphic>
          </wp:inline>
        </w:drawing>
      </w:r>
    </w:p>
    <w:p w14:paraId="7825228D" w14:textId="77777777" w:rsidR="00A52CB0" w:rsidRPr="00511F91" w:rsidRDefault="00337176" w:rsidP="000F7AE4">
      <w:pPr>
        <w:jc w:val="center"/>
        <w:rPr>
          <w:b/>
          <w:color w:val="auto"/>
        </w:rPr>
      </w:pPr>
      <w:r w:rsidRPr="00511F91">
        <w:rPr>
          <w:b/>
          <w:color w:val="auto"/>
        </w:rPr>
        <w:t xml:space="preserve">Figure 2: </w:t>
      </w:r>
      <w:r w:rsidRPr="00511F91">
        <w:rPr>
          <w:rFonts w:cs="Times New Roman"/>
          <w:b/>
          <w:bCs/>
          <w:color w:val="auto"/>
          <w:spacing w:val="6"/>
          <w:szCs w:val="24"/>
        </w:rPr>
        <w:t>The McKinsey 7-S model</w:t>
      </w:r>
    </w:p>
    <w:p w14:paraId="43AB8158" w14:textId="77777777" w:rsidR="00A52CB0" w:rsidRPr="00511F91" w:rsidRDefault="00337176" w:rsidP="000F7AE4">
      <w:pPr>
        <w:jc w:val="center"/>
        <w:rPr>
          <w:color w:val="auto"/>
        </w:rPr>
      </w:pPr>
      <w:r w:rsidRPr="00511F91">
        <w:rPr>
          <w:color w:val="auto"/>
        </w:rPr>
        <w:t xml:space="preserve">(Source: </w:t>
      </w:r>
      <w:r w:rsidRPr="00511F91">
        <w:rPr>
          <w:color w:val="auto"/>
          <w:shd w:val="clear" w:color="auto" w:fill="FFFFFF"/>
        </w:rPr>
        <w:t>Pothiyadath</w:t>
      </w:r>
      <w:r w:rsidRPr="00511F91">
        <w:rPr>
          <w:color w:val="auto"/>
        </w:rPr>
        <w:t xml:space="preserve"> </w:t>
      </w:r>
      <w:r w:rsidRPr="00511F91">
        <w:rPr>
          <w:color w:val="auto"/>
          <w:shd w:val="clear" w:color="auto" w:fill="FFFFFF"/>
        </w:rPr>
        <w:t>&amp; Wesley</w:t>
      </w:r>
      <w:r w:rsidRPr="00511F91">
        <w:rPr>
          <w:color w:val="auto"/>
        </w:rPr>
        <w:t xml:space="preserve">, </w:t>
      </w:r>
      <w:r w:rsidRPr="00511F91">
        <w:rPr>
          <w:color w:val="auto"/>
          <w:shd w:val="clear" w:color="auto" w:fill="FFFFFF"/>
        </w:rPr>
        <w:t>2014)</w:t>
      </w:r>
    </w:p>
    <w:p w14:paraId="258DEC34" w14:textId="77777777" w:rsidR="00434E13" w:rsidRPr="00511F91" w:rsidRDefault="00337176" w:rsidP="00841456">
      <w:pPr>
        <w:rPr>
          <w:color w:val="auto"/>
        </w:rPr>
      </w:pPr>
      <w:r w:rsidRPr="00511F91">
        <w:rPr>
          <w:i/>
          <w:color w:val="auto"/>
          <w:u w:val="single"/>
        </w:rPr>
        <w:t>Accessing the strategy</w:t>
      </w:r>
      <w:r w:rsidRPr="00511F91">
        <w:rPr>
          <w:color w:val="auto"/>
        </w:rPr>
        <w:t>:</w:t>
      </w:r>
      <w:r w:rsidR="00656654" w:rsidRPr="00511F91">
        <w:rPr>
          <w:color w:val="auto"/>
        </w:rPr>
        <w:t>-</w:t>
      </w:r>
      <w:r w:rsidR="00F30EE6" w:rsidRPr="00511F91">
        <w:rPr>
          <w:color w:val="auto"/>
        </w:rPr>
        <w:t xml:space="preserve"> This step asks a company to be enough formal and to all</w:t>
      </w:r>
      <w:r w:rsidR="00DD3517" w:rsidRPr="00511F91">
        <w:rPr>
          <w:color w:val="auto"/>
        </w:rPr>
        <w:t>o</w:t>
      </w:r>
      <w:r w:rsidR="00F30EE6" w:rsidRPr="00511F91">
        <w:rPr>
          <w:color w:val="auto"/>
        </w:rPr>
        <w:t xml:space="preserve">w its leaders or managers </w:t>
      </w:r>
      <w:r w:rsidR="006D4201" w:rsidRPr="00511F91">
        <w:rPr>
          <w:color w:val="auto"/>
        </w:rPr>
        <w:t xml:space="preserve">to </w:t>
      </w:r>
      <w:r w:rsidR="00B11F29" w:rsidRPr="00511F91">
        <w:rPr>
          <w:color w:val="auto"/>
        </w:rPr>
        <w:t>utilise their strategies</w:t>
      </w:r>
      <w:r w:rsidR="00832201" w:rsidRPr="00511F91">
        <w:rPr>
          <w:color w:val="auto"/>
        </w:rPr>
        <w:t xml:space="preserve"> </w:t>
      </w:r>
      <w:r w:rsidR="00B11F29" w:rsidRPr="00511F91">
        <w:rPr>
          <w:color w:val="auto"/>
        </w:rPr>
        <w:t>to attain</w:t>
      </w:r>
      <w:r w:rsidR="00832201" w:rsidRPr="00511F91">
        <w:rPr>
          <w:color w:val="auto"/>
        </w:rPr>
        <w:t xml:space="preserve"> the competitive advantages over the competitors.</w:t>
      </w:r>
      <w:r w:rsidR="00661D2B" w:rsidRPr="00511F91">
        <w:rPr>
          <w:color w:val="auto"/>
        </w:rPr>
        <w:t xml:space="preserve"> Again, </w:t>
      </w:r>
      <w:r w:rsidR="00116C8E" w:rsidRPr="00511F91">
        <w:rPr>
          <w:color w:val="auto"/>
        </w:rPr>
        <w:t xml:space="preserve">according to </w:t>
      </w:r>
      <w:r w:rsidR="00116C8E" w:rsidRPr="00511F91">
        <w:rPr>
          <w:color w:val="auto"/>
          <w:shd w:val="clear" w:color="auto" w:fill="FFFFFF"/>
        </w:rPr>
        <w:t>Saeed</w:t>
      </w:r>
      <w:r w:rsidR="00116C8E" w:rsidRPr="00511F91">
        <w:rPr>
          <w:color w:val="auto"/>
        </w:rPr>
        <w:t xml:space="preserve"> </w:t>
      </w:r>
      <w:r w:rsidR="00116C8E" w:rsidRPr="00511F91">
        <w:rPr>
          <w:color w:val="auto"/>
          <w:shd w:val="clear" w:color="auto" w:fill="FFFFFF"/>
        </w:rPr>
        <w:t>&amp; Wang</w:t>
      </w:r>
      <w:r w:rsidR="00116C8E" w:rsidRPr="00511F91">
        <w:rPr>
          <w:color w:val="auto"/>
        </w:rPr>
        <w:t xml:space="preserve"> (</w:t>
      </w:r>
      <w:r w:rsidR="00116C8E" w:rsidRPr="00511F91">
        <w:rPr>
          <w:color w:val="auto"/>
          <w:shd w:val="clear" w:color="auto" w:fill="FFFFFF"/>
        </w:rPr>
        <w:t xml:space="preserve">2014), </w:t>
      </w:r>
      <w:r w:rsidR="00661D2B" w:rsidRPr="00511F91">
        <w:rPr>
          <w:color w:val="auto"/>
        </w:rPr>
        <w:t xml:space="preserve">it has to be enough flexible in adopting the required </w:t>
      </w:r>
      <w:r w:rsidR="00831B03" w:rsidRPr="00511F91">
        <w:rPr>
          <w:color w:val="auto"/>
        </w:rPr>
        <w:t>changes.</w:t>
      </w:r>
      <w:r w:rsidR="00774185" w:rsidRPr="00511F91">
        <w:rPr>
          <w:color w:val="auto"/>
        </w:rPr>
        <w:t xml:space="preserve"> However, in order to utilise the strategy, there are </w:t>
      </w:r>
      <w:r w:rsidR="00334597" w:rsidRPr="00511F91">
        <w:rPr>
          <w:color w:val="auto"/>
        </w:rPr>
        <w:t>few</w:t>
      </w:r>
      <w:r w:rsidR="00774185" w:rsidRPr="00511F91">
        <w:rPr>
          <w:color w:val="auto"/>
        </w:rPr>
        <w:t xml:space="preserve"> things that should be clear which includes</w:t>
      </w:r>
      <w:r w:rsidR="00FF39FC" w:rsidRPr="00511F91">
        <w:rPr>
          <w:color w:val="auto"/>
        </w:rPr>
        <w:t xml:space="preserve"> what the objectives are, </w:t>
      </w:r>
      <w:r w:rsidR="00334597" w:rsidRPr="00511F91">
        <w:rPr>
          <w:color w:val="auto"/>
        </w:rPr>
        <w:t>what the strategy</w:t>
      </w:r>
      <w:r w:rsidR="00BD5E1E" w:rsidRPr="00511F91">
        <w:rPr>
          <w:color w:val="auto"/>
        </w:rPr>
        <w:t xml:space="preserve"> that has been </w:t>
      </w:r>
      <w:r w:rsidR="00BD5E1E" w:rsidRPr="00511F91">
        <w:rPr>
          <w:color w:val="auto"/>
        </w:rPr>
        <w:lastRenderedPageBreak/>
        <w:t xml:space="preserve">chosen for achieving the objective, </w:t>
      </w:r>
      <w:r w:rsidR="00E53E3B" w:rsidRPr="00511F91">
        <w:rPr>
          <w:color w:val="auto"/>
        </w:rPr>
        <w:t xml:space="preserve">how competitive the </w:t>
      </w:r>
      <w:r w:rsidR="007B085E" w:rsidRPr="00511F91">
        <w:rPr>
          <w:color w:val="auto"/>
        </w:rPr>
        <w:t xml:space="preserve">strategy is, </w:t>
      </w:r>
      <w:r w:rsidR="0029112F" w:rsidRPr="00511F91">
        <w:rPr>
          <w:color w:val="auto"/>
        </w:rPr>
        <w:t>how effective the strategy is to adopt the present situation.</w:t>
      </w:r>
    </w:p>
    <w:p w14:paraId="50AB5B8F" w14:textId="77777777" w:rsidR="00CD6B29" w:rsidRPr="00511F91" w:rsidRDefault="00337176" w:rsidP="00841456">
      <w:pPr>
        <w:rPr>
          <w:color w:val="auto"/>
        </w:rPr>
      </w:pPr>
      <w:r w:rsidRPr="00511F91">
        <w:rPr>
          <w:i/>
          <w:color w:val="auto"/>
          <w:u w:val="single"/>
        </w:rPr>
        <w:t>Looking at the structure</w:t>
      </w:r>
      <w:r w:rsidRPr="00511F91">
        <w:rPr>
          <w:color w:val="auto"/>
        </w:rPr>
        <w:t>:</w:t>
      </w:r>
      <w:r w:rsidR="00656654" w:rsidRPr="00511F91">
        <w:rPr>
          <w:color w:val="auto"/>
        </w:rPr>
        <w:t>-</w:t>
      </w:r>
      <w:r w:rsidRPr="00511F91">
        <w:rPr>
          <w:color w:val="auto"/>
        </w:rPr>
        <w:t xml:space="preserve"> The structure of the organisation </w:t>
      </w:r>
      <w:r w:rsidR="009F1641" w:rsidRPr="00511F91">
        <w:rPr>
          <w:color w:val="auto"/>
        </w:rPr>
        <w:t xml:space="preserve">should be fair and simple </w:t>
      </w:r>
      <w:r w:rsidR="00291350" w:rsidRPr="00511F91">
        <w:rPr>
          <w:color w:val="auto"/>
        </w:rPr>
        <w:t>for applying</w:t>
      </w:r>
      <w:r w:rsidR="00136B44" w:rsidRPr="00511F91">
        <w:rPr>
          <w:color w:val="auto"/>
        </w:rPr>
        <w:t xml:space="preserve"> the strategies in the organisation. </w:t>
      </w:r>
      <w:r w:rsidR="00111EC3" w:rsidRPr="00511F91">
        <w:rPr>
          <w:color w:val="auto"/>
        </w:rPr>
        <w:t>The structure should be clearly understood as well.</w:t>
      </w:r>
      <w:r w:rsidR="00711080" w:rsidRPr="00511F91">
        <w:rPr>
          <w:color w:val="auto"/>
        </w:rPr>
        <w:t xml:space="preserve"> </w:t>
      </w:r>
      <w:r w:rsidR="008D61F8" w:rsidRPr="00511F91">
        <w:rPr>
          <w:color w:val="auto"/>
        </w:rPr>
        <w:t xml:space="preserve">According to </w:t>
      </w:r>
      <w:r w:rsidR="008D61F8" w:rsidRPr="00511F91">
        <w:rPr>
          <w:color w:val="auto"/>
          <w:shd w:val="clear" w:color="auto" w:fill="FFFFFF"/>
        </w:rPr>
        <w:t>Pothiyadath</w:t>
      </w:r>
      <w:r w:rsidR="008D61F8" w:rsidRPr="00511F91">
        <w:rPr>
          <w:color w:val="auto"/>
        </w:rPr>
        <w:t xml:space="preserve"> </w:t>
      </w:r>
      <w:r w:rsidR="008D61F8" w:rsidRPr="00511F91">
        <w:rPr>
          <w:color w:val="auto"/>
          <w:shd w:val="clear" w:color="auto" w:fill="FFFFFF"/>
        </w:rPr>
        <w:t>&amp; Wesley</w:t>
      </w:r>
      <w:r w:rsidR="008D61F8" w:rsidRPr="00511F91">
        <w:rPr>
          <w:color w:val="auto"/>
        </w:rPr>
        <w:t>, (</w:t>
      </w:r>
      <w:r w:rsidR="008D61F8" w:rsidRPr="00511F91">
        <w:rPr>
          <w:color w:val="auto"/>
          <w:shd w:val="clear" w:color="auto" w:fill="FFFFFF"/>
        </w:rPr>
        <w:t>2014)</w:t>
      </w:r>
      <w:r w:rsidR="00711080" w:rsidRPr="00511F91">
        <w:rPr>
          <w:color w:val="auto"/>
        </w:rPr>
        <w:t>, the leaders and the management should be clear about some points like</w:t>
      </w:r>
      <w:r w:rsidR="00CC0F86" w:rsidRPr="00511F91">
        <w:rPr>
          <w:color w:val="auto"/>
        </w:rPr>
        <w:t>, the</w:t>
      </w:r>
      <w:r w:rsidR="00340C4C" w:rsidRPr="00511F91">
        <w:rPr>
          <w:color w:val="auto"/>
        </w:rPr>
        <w:t xml:space="preserve"> structure of the organisation,  </w:t>
      </w:r>
      <w:r w:rsidR="00B91542" w:rsidRPr="00511F91">
        <w:rPr>
          <w:color w:val="auto"/>
        </w:rPr>
        <w:t xml:space="preserve">the hierarchy, </w:t>
      </w:r>
      <w:r w:rsidR="00FE2369" w:rsidRPr="00511F91">
        <w:rPr>
          <w:color w:val="auto"/>
        </w:rPr>
        <w:t xml:space="preserve">how the departments are being managed, </w:t>
      </w:r>
      <w:r w:rsidR="000F3D14" w:rsidRPr="00511F91">
        <w:rPr>
          <w:color w:val="auto"/>
        </w:rPr>
        <w:t xml:space="preserve">how the teams are being </w:t>
      </w:r>
      <w:r w:rsidR="005D6D4F" w:rsidRPr="00511F91">
        <w:rPr>
          <w:color w:val="auto"/>
        </w:rPr>
        <w:t>organised</w:t>
      </w:r>
      <w:r w:rsidR="000F3D14" w:rsidRPr="00511F91">
        <w:rPr>
          <w:color w:val="auto"/>
        </w:rPr>
        <w:t xml:space="preserve">, </w:t>
      </w:r>
      <w:r w:rsidR="005D6D4F" w:rsidRPr="00511F91">
        <w:rPr>
          <w:color w:val="auto"/>
        </w:rPr>
        <w:t>how the individual employee is being organised</w:t>
      </w:r>
      <w:r w:rsidR="00CC0F86" w:rsidRPr="00511F91">
        <w:rPr>
          <w:color w:val="auto"/>
        </w:rPr>
        <w:t>, who will make the decision, how the organisational communication status</w:t>
      </w:r>
      <w:r w:rsidR="006B7E52" w:rsidRPr="00511F91">
        <w:rPr>
          <w:color w:val="auto"/>
        </w:rPr>
        <w:t xml:space="preserve"> is</w:t>
      </w:r>
      <w:r w:rsidR="000F24E6" w:rsidRPr="00511F91">
        <w:rPr>
          <w:color w:val="auto"/>
        </w:rPr>
        <w:t xml:space="preserve"> and so on.</w:t>
      </w:r>
      <w:r w:rsidR="00CC0F86" w:rsidRPr="00511F91">
        <w:rPr>
          <w:color w:val="auto"/>
        </w:rPr>
        <w:t xml:space="preserve"> </w:t>
      </w:r>
    </w:p>
    <w:p w14:paraId="58E46087" w14:textId="77777777" w:rsidR="00472FA2" w:rsidRPr="00511F91" w:rsidRDefault="00337176" w:rsidP="002507FF">
      <w:pPr>
        <w:rPr>
          <w:color w:val="auto"/>
        </w:rPr>
      </w:pPr>
      <w:r w:rsidRPr="00511F91">
        <w:rPr>
          <w:i/>
          <w:color w:val="auto"/>
          <w:u w:val="single"/>
        </w:rPr>
        <w:t xml:space="preserve">Analysing </w:t>
      </w:r>
      <w:r w:rsidR="00450803" w:rsidRPr="00511F91">
        <w:rPr>
          <w:i/>
          <w:color w:val="auto"/>
          <w:u w:val="single"/>
        </w:rPr>
        <w:t>th</w:t>
      </w:r>
      <w:r w:rsidR="00646AD4" w:rsidRPr="00511F91">
        <w:rPr>
          <w:i/>
          <w:color w:val="auto"/>
          <w:u w:val="single"/>
        </w:rPr>
        <w:t>e taken</w:t>
      </w:r>
      <w:r w:rsidRPr="00511F91">
        <w:rPr>
          <w:i/>
          <w:color w:val="auto"/>
          <w:u w:val="single"/>
        </w:rPr>
        <w:t xml:space="preserve"> system</w:t>
      </w:r>
      <w:r w:rsidRPr="00511F91">
        <w:rPr>
          <w:color w:val="auto"/>
        </w:rPr>
        <w:t>:</w:t>
      </w:r>
      <w:r w:rsidR="00656654" w:rsidRPr="00511F91">
        <w:rPr>
          <w:color w:val="auto"/>
        </w:rPr>
        <w:t xml:space="preserve">- </w:t>
      </w:r>
      <w:r w:rsidR="0026630D" w:rsidRPr="00511F91">
        <w:rPr>
          <w:rFonts w:eastAsia="Times New Roman"/>
          <w:color w:val="auto"/>
        </w:rPr>
        <w:t xml:space="preserve">The system that the leader of the organisation has taken to </w:t>
      </w:r>
      <w:r w:rsidR="00B61668" w:rsidRPr="00511F91">
        <w:rPr>
          <w:rFonts w:eastAsia="Times New Roman"/>
          <w:color w:val="auto"/>
        </w:rPr>
        <w:t xml:space="preserve">run the organisation properly </w:t>
      </w:r>
      <w:r w:rsidR="00793AEE" w:rsidRPr="00511F91">
        <w:rPr>
          <w:rFonts w:eastAsia="Times New Roman"/>
          <w:color w:val="auto"/>
        </w:rPr>
        <w:t>should</w:t>
      </w:r>
      <w:r w:rsidR="00B61668" w:rsidRPr="00511F91">
        <w:rPr>
          <w:rFonts w:eastAsia="Times New Roman"/>
          <w:color w:val="auto"/>
        </w:rPr>
        <w:t xml:space="preserve"> be analysed whether it is </w:t>
      </w:r>
      <w:r w:rsidR="00793AEE" w:rsidRPr="00511F91">
        <w:rPr>
          <w:rFonts w:eastAsia="Times New Roman"/>
          <w:color w:val="auto"/>
        </w:rPr>
        <w:t>suitable</w:t>
      </w:r>
      <w:r w:rsidR="00B61668" w:rsidRPr="00511F91">
        <w:rPr>
          <w:rFonts w:eastAsia="Times New Roman"/>
          <w:color w:val="auto"/>
        </w:rPr>
        <w:t xml:space="preserve"> for the organisational need or is lacking any </w:t>
      </w:r>
      <w:r w:rsidR="00793AEE" w:rsidRPr="00511F91">
        <w:rPr>
          <w:rFonts w:eastAsia="Times New Roman"/>
          <w:color w:val="auto"/>
        </w:rPr>
        <w:t>improvement</w:t>
      </w:r>
      <w:r w:rsidR="00B61668" w:rsidRPr="00511F91">
        <w:rPr>
          <w:rFonts w:eastAsia="Times New Roman"/>
          <w:color w:val="auto"/>
        </w:rPr>
        <w:t>.</w:t>
      </w:r>
      <w:r w:rsidR="0026630D" w:rsidRPr="00511F91">
        <w:rPr>
          <w:rFonts w:eastAsia="Times New Roman"/>
          <w:color w:val="auto"/>
        </w:rPr>
        <w:t xml:space="preserve"> </w:t>
      </w:r>
      <w:r w:rsidR="00306194" w:rsidRPr="00511F91">
        <w:rPr>
          <w:rFonts w:eastAsia="Times New Roman"/>
          <w:color w:val="auto"/>
        </w:rPr>
        <w:t xml:space="preserve">For this purpose, few sides should be taken care </w:t>
      </w:r>
      <w:r w:rsidR="009E7470" w:rsidRPr="00511F91">
        <w:rPr>
          <w:rFonts w:eastAsia="Times New Roman"/>
          <w:color w:val="auto"/>
        </w:rPr>
        <w:t>of like</w:t>
      </w:r>
      <w:r w:rsidR="00306194" w:rsidRPr="00511F91">
        <w:rPr>
          <w:rFonts w:eastAsia="Times New Roman"/>
          <w:color w:val="auto"/>
        </w:rPr>
        <w:t xml:space="preserve"> </w:t>
      </w:r>
      <w:r w:rsidR="003B38BE" w:rsidRPr="00511F91">
        <w:rPr>
          <w:rFonts w:eastAsia="Times New Roman"/>
          <w:color w:val="auto"/>
        </w:rPr>
        <w:t xml:space="preserve">the core systems </w:t>
      </w:r>
      <w:r w:rsidR="00306194" w:rsidRPr="00511F91">
        <w:rPr>
          <w:rFonts w:eastAsia="Times New Roman"/>
          <w:color w:val="auto"/>
        </w:rPr>
        <w:t>of the</w:t>
      </w:r>
      <w:r w:rsidR="003B38BE" w:rsidRPr="00511F91">
        <w:rPr>
          <w:rFonts w:eastAsia="Times New Roman"/>
          <w:color w:val="auto"/>
        </w:rPr>
        <w:t xml:space="preserve"> business </w:t>
      </w:r>
      <w:r w:rsidR="001F39CA" w:rsidRPr="00511F91">
        <w:rPr>
          <w:rFonts w:eastAsia="Times New Roman"/>
          <w:color w:val="auto"/>
        </w:rPr>
        <w:t>like</w:t>
      </w:r>
      <w:r w:rsidR="003B38BE" w:rsidRPr="00511F91">
        <w:rPr>
          <w:rFonts w:eastAsia="Times New Roman"/>
          <w:color w:val="auto"/>
        </w:rPr>
        <w:t xml:space="preserve"> </w:t>
      </w:r>
      <w:r w:rsidR="001F39CA" w:rsidRPr="00511F91">
        <w:rPr>
          <w:rFonts w:eastAsia="Times New Roman"/>
          <w:color w:val="auto"/>
        </w:rPr>
        <w:t xml:space="preserve">document management, </w:t>
      </w:r>
      <w:r w:rsidR="003B38BE" w:rsidRPr="00511F91">
        <w:rPr>
          <w:rFonts w:eastAsia="Times New Roman"/>
          <w:color w:val="auto"/>
        </w:rPr>
        <w:t xml:space="preserve">finance, </w:t>
      </w:r>
      <w:r w:rsidR="001F39CA" w:rsidRPr="00511F91">
        <w:rPr>
          <w:rFonts w:eastAsia="Times New Roman"/>
          <w:color w:val="auto"/>
        </w:rPr>
        <w:t>team, meetings, management etc</w:t>
      </w:r>
      <w:r w:rsidR="003E3868" w:rsidRPr="00511F91">
        <w:rPr>
          <w:rFonts w:eastAsia="Times New Roman"/>
          <w:color w:val="auto"/>
        </w:rPr>
        <w:t xml:space="preserve">. </w:t>
      </w:r>
      <w:r w:rsidR="00FF19DC" w:rsidRPr="00511F91">
        <w:rPr>
          <w:rFonts w:eastAsia="Times New Roman"/>
          <w:color w:val="auto"/>
        </w:rPr>
        <w:t>A</w:t>
      </w:r>
      <w:r w:rsidR="002507FF" w:rsidRPr="00511F91">
        <w:rPr>
          <w:rFonts w:eastAsia="Times New Roman"/>
          <w:color w:val="auto"/>
        </w:rPr>
        <w:t xml:space="preserve">ccording to </w:t>
      </w:r>
      <w:r w:rsidR="002507FF" w:rsidRPr="00511F91">
        <w:rPr>
          <w:color w:val="auto"/>
          <w:shd w:val="clear" w:color="auto" w:fill="FFFFFF"/>
        </w:rPr>
        <w:t>Baroto</w:t>
      </w:r>
      <w:r w:rsidR="002507FF" w:rsidRPr="00511F91">
        <w:rPr>
          <w:color w:val="auto"/>
        </w:rPr>
        <w:t xml:space="preserve"> et al., (</w:t>
      </w:r>
      <w:r w:rsidR="002507FF" w:rsidRPr="00511F91">
        <w:rPr>
          <w:color w:val="auto"/>
          <w:shd w:val="clear" w:color="auto" w:fill="FFFFFF"/>
        </w:rPr>
        <w:t>2014</w:t>
      </w:r>
      <w:r w:rsidR="002507FF" w:rsidRPr="00511F91">
        <w:rPr>
          <w:color w:val="auto"/>
        </w:rPr>
        <w:t xml:space="preserve">) </w:t>
      </w:r>
      <w:r w:rsidR="002507FF" w:rsidRPr="00511F91">
        <w:rPr>
          <w:rFonts w:eastAsia="Times New Roman"/>
          <w:color w:val="auto"/>
        </w:rPr>
        <w:t>i</w:t>
      </w:r>
      <w:r w:rsidR="003E3868" w:rsidRPr="00511F91">
        <w:rPr>
          <w:rFonts w:eastAsia="Times New Roman"/>
          <w:color w:val="auto"/>
        </w:rPr>
        <w:t xml:space="preserve">t should be clear </w:t>
      </w:r>
      <w:r w:rsidR="001F39CA" w:rsidRPr="00511F91">
        <w:rPr>
          <w:rFonts w:eastAsia="Times New Roman"/>
          <w:color w:val="auto"/>
        </w:rPr>
        <w:t>how those mentioned</w:t>
      </w:r>
      <w:r w:rsidR="009E7470" w:rsidRPr="00511F91">
        <w:rPr>
          <w:rFonts w:eastAsia="Times New Roman"/>
          <w:color w:val="auto"/>
        </w:rPr>
        <w:t xml:space="preserve"> system</w:t>
      </w:r>
      <w:r w:rsidR="00A20863" w:rsidRPr="00511F91">
        <w:rPr>
          <w:rFonts w:eastAsia="Times New Roman"/>
          <w:color w:val="auto"/>
        </w:rPr>
        <w:t>s are being used, whether they are updated, whether they are accurate</w:t>
      </w:r>
      <w:r w:rsidR="004836E4" w:rsidRPr="00511F91">
        <w:rPr>
          <w:rFonts w:eastAsia="Times New Roman"/>
          <w:color w:val="auto"/>
        </w:rPr>
        <w:t xml:space="preserve">, how the results of those processes are being tracked or assessed, </w:t>
      </w:r>
      <w:r w:rsidR="00281889" w:rsidRPr="00511F91">
        <w:rPr>
          <w:rFonts w:eastAsia="Times New Roman"/>
          <w:color w:val="auto"/>
        </w:rPr>
        <w:t xml:space="preserve">who is eligible or should have </w:t>
      </w:r>
      <w:r w:rsidR="000E299F" w:rsidRPr="00511F91">
        <w:rPr>
          <w:rFonts w:eastAsia="Times New Roman"/>
          <w:color w:val="auto"/>
        </w:rPr>
        <w:t xml:space="preserve">the </w:t>
      </w:r>
      <w:r w:rsidR="00281889" w:rsidRPr="00511F91">
        <w:rPr>
          <w:rFonts w:eastAsia="Times New Roman"/>
          <w:color w:val="auto"/>
        </w:rPr>
        <w:t xml:space="preserve">access of those systems. </w:t>
      </w:r>
      <w:r w:rsidR="003B38BE" w:rsidRPr="00511F91">
        <w:rPr>
          <w:color w:val="auto"/>
        </w:rPr>
        <w:tab/>
      </w:r>
    </w:p>
    <w:p w14:paraId="4C58043E" w14:textId="77777777" w:rsidR="00472FA2" w:rsidRPr="00511F91" w:rsidRDefault="00337176" w:rsidP="00841456">
      <w:pPr>
        <w:rPr>
          <w:color w:val="auto"/>
        </w:rPr>
      </w:pPr>
      <w:r w:rsidRPr="00511F91">
        <w:rPr>
          <w:i/>
          <w:color w:val="auto"/>
          <w:u w:val="single"/>
        </w:rPr>
        <w:t>Recording shared values</w:t>
      </w:r>
      <w:r w:rsidRPr="00511F91">
        <w:rPr>
          <w:color w:val="auto"/>
        </w:rPr>
        <w:t>:</w:t>
      </w:r>
      <w:r w:rsidR="00D16AB8" w:rsidRPr="00511F91">
        <w:rPr>
          <w:color w:val="auto"/>
        </w:rPr>
        <w:t>-</w:t>
      </w:r>
      <w:r w:rsidR="00977537" w:rsidRPr="00511F91">
        <w:rPr>
          <w:color w:val="auto"/>
        </w:rPr>
        <w:t xml:space="preserve"> In the case, when the organisational culture seems to be irrelevant</w:t>
      </w:r>
      <w:r w:rsidR="003D2B75" w:rsidRPr="00511F91">
        <w:rPr>
          <w:color w:val="auto"/>
        </w:rPr>
        <w:t xml:space="preserve"> to manage the organisational change there, it </w:t>
      </w:r>
      <w:r w:rsidR="007E504B" w:rsidRPr="00511F91">
        <w:rPr>
          <w:color w:val="auto"/>
        </w:rPr>
        <w:t>require</w:t>
      </w:r>
      <w:r w:rsidR="003D2B75" w:rsidRPr="00511F91">
        <w:rPr>
          <w:color w:val="auto"/>
        </w:rPr>
        <w:t xml:space="preserve">s to </w:t>
      </w:r>
      <w:r w:rsidR="007E504B" w:rsidRPr="00511F91">
        <w:rPr>
          <w:color w:val="auto"/>
        </w:rPr>
        <w:t>analyse</w:t>
      </w:r>
      <w:r w:rsidR="003D2B75" w:rsidRPr="00511F91">
        <w:rPr>
          <w:color w:val="auto"/>
        </w:rPr>
        <w:t xml:space="preserve"> dew aspects like </w:t>
      </w:r>
      <w:r w:rsidR="0092621C" w:rsidRPr="00511F91">
        <w:rPr>
          <w:color w:val="auto"/>
        </w:rPr>
        <w:t xml:space="preserve">the core values of the company, the culture of the company, </w:t>
      </w:r>
      <w:r w:rsidR="00735E09" w:rsidRPr="00511F91">
        <w:rPr>
          <w:color w:val="auto"/>
        </w:rPr>
        <w:t xml:space="preserve">the culture of the </w:t>
      </w:r>
      <w:r w:rsidR="008E451E" w:rsidRPr="00511F91">
        <w:rPr>
          <w:color w:val="auto"/>
        </w:rPr>
        <w:t>teams. Again,</w:t>
      </w:r>
      <w:r w:rsidR="00FF19DC" w:rsidRPr="00511F91">
        <w:rPr>
          <w:color w:val="auto"/>
        </w:rPr>
        <w:t xml:space="preserve"> </w:t>
      </w:r>
      <w:r w:rsidR="00FF19DC" w:rsidRPr="00511F91">
        <w:rPr>
          <w:rFonts w:eastAsia="Times New Roman"/>
          <w:color w:val="auto"/>
        </w:rPr>
        <w:t xml:space="preserve">According to </w:t>
      </w:r>
      <w:r w:rsidR="00FF19DC" w:rsidRPr="00511F91">
        <w:rPr>
          <w:color w:val="auto"/>
          <w:shd w:val="clear" w:color="auto" w:fill="FFFFFF"/>
        </w:rPr>
        <w:t>Baroto</w:t>
      </w:r>
      <w:r w:rsidR="00FF19DC" w:rsidRPr="00511F91">
        <w:rPr>
          <w:color w:val="auto"/>
        </w:rPr>
        <w:t xml:space="preserve"> et al., (</w:t>
      </w:r>
      <w:r w:rsidR="00FF19DC" w:rsidRPr="00511F91">
        <w:rPr>
          <w:color w:val="auto"/>
          <w:shd w:val="clear" w:color="auto" w:fill="FFFFFF"/>
        </w:rPr>
        <w:t>2014</w:t>
      </w:r>
      <w:r w:rsidR="00FF19DC" w:rsidRPr="00511F91">
        <w:rPr>
          <w:color w:val="auto"/>
        </w:rPr>
        <w:t>)</w:t>
      </w:r>
      <w:r w:rsidR="008E451E" w:rsidRPr="00511F91">
        <w:rPr>
          <w:color w:val="auto"/>
        </w:rPr>
        <w:t xml:space="preserve"> it should also be measured</w:t>
      </w:r>
      <w:r w:rsidR="00735E09" w:rsidRPr="00511F91">
        <w:rPr>
          <w:color w:val="auto"/>
        </w:rPr>
        <w:t xml:space="preserve"> whether the teams are odd to the organisational culture, </w:t>
      </w:r>
      <w:r w:rsidR="00887E43" w:rsidRPr="00511F91">
        <w:rPr>
          <w:color w:val="auto"/>
        </w:rPr>
        <w:t xml:space="preserve">how strong the values </w:t>
      </w:r>
      <w:r w:rsidR="008E451E" w:rsidRPr="00511F91">
        <w:rPr>
          <w:color w:val="auto"/>
        </w:rPr>
        <w:t>are</w:t>
      </w:r>
      <w:r w:rsidR="00887E43" w:rsidRPr="00511F91">
        <w:rPr>
          <w:color w:val="auto"/>
        </w:rPr>
        <w:t xml:space="preserve"> </w:t>
      </w:r>
      <w:r w:rsidR="008E451E" w:rsidRPr="00511F91">
        <w:rPr>
          <w:color w:val="auto"/>
        </w:rPr>
        <w:t xml:space="preserve">and </w:t>
      </w:r>
      <w:r w:rsidR="00887E43" w:rsidRPr="00511F91">
        <w:rPr>
          <w:color w:val="auto"/>
        </w:rPr>
        <w:t xml:space="preserve">how the values can be </w:t>
      </w:r>
      <w:r w:rsidR="00887E43" w:rsidRPr="00511F91">
        <w:rPr>
          <w:rFonts w:eastAsia="Times New Roman"/>
          <w:color w:val="auto"/>
        </w:rPr>
        <w:t>strengthened through practice etc.</w:t>
      </w:r>
    </w:p>
    <w:p w14:paraId="67A79942" w14:textId="77777777" w:rsidR="000577AC" w:rsidRPr="00511F91" w:rsidRDefault="00337176" w:rsidP="00841456">
      <w:pPr>
        <w:rPr>
          <w:color w:val="auto"/>
        </w:rPr>
      </w:pPr>
      <w:r w:rsidRPr="00511F91">
        <w:rPr>
          <w:i/>
          <w:color w:val="auto"/>
          <w:u w:val="single"/>
        </w:rPr>
        <w:lastRenderedPageBreak/>
        <w:t xml:space="preserve">Taking note of the organisational </w:t>
      </w:r>
      <w:r w:rsidR="00C21062" w:rsidRPr="00511F91">
        <w:rPr>
          <w:i/>
          <w:color w:val="auto"/>
          <w:u w:val="single"/>
        </w:rPr>
        <w:t>style</w:t>
      </w:r>
      <w:r w:rsidR="00C21062" w:rsidRPr="00511F91">
        <w:rPr>
          <w:color w:val="auto"/>
        </w:rPr>
        <w:t>:</w:t>
      </w:r>
      <w:r w:rsidR="004C24B3" w:rsidRPr="00511F91">
        <w:rPr>
          <w:color w:val="auto"/>
        </w:rPr>
        <w:t xml:space="preserve">- </w:t>
      </w:r>
      <w:r w:rsidR="002D70E2" w:rsidRPr="00511F91">
        <w:rPr>
          <w:rFonts w:eastAsia="Times New Roman"/>
          <w:color w:val="auto"/>
        </w:rPr>
        <w:t xml:space="preserve">According to </w:t>
      </w:r>
      <w:r w:rsidR="002D70E2" w:rsidRPr="00511F91">
        <w:rPr>
          <w:color w:val="auto"/>
          <w:shd w:val="clear" w:color="auto" w:fill="FFFFFF"/>
        </w:rPr>
        <w:t>Baroto</w:t>
      </w:r>
      <w:r w:rsidR="002D70E2" w:rsidRPr="00511F91">
        <w:rPr>
          <w:color w:val="auto"/>
        </w:rPr>
        <w:t xml:space="preserve"> et al., (</w:t>
      </w:r>
      <w:r w:rsidR="002D70E2" w:rsidRPr="00511F91">
        <w:rPr>
          <w:color w:val="auto"/>
          <w:shd w:val="clear" w:color="auto" w:fill="FFFFFF"/>
        </w:rPr>
        <w:t>2014</w:t>
      </w:r>
      <w:r w:rsidR="002D70E2" w:rsidRPr="00511F91">
        <w:rPr>
          <w:color w:val="auto"/>
        </w:rPr>
        <w:t>) t</w:t>
      </w:r>
      <w:r w:rsidR="004C24B3" w:rsidRPr="00511F91">
        <w:rPr>
          <w:color w:val="auto"/>
        </w:rPr>
        <w:t xml:space="preserve">his stage asks to measure the leadership and management styles that are applied in the organisation. In this </w:t>
      </w:r>
      <w:r w:rsidR="00E27D4B" w:rsidRPr="00511F91">
        <w:rPr>
          <w:color w:val="auto"/>
        </w:rPr>
        <w:t>regard,</w:t>
      </w:r>
      <w:r w:rsidR="004C24B3" w:rsidRPr="00511F91">
        <w:rPr>
          <w:color w:val="auto"/>
        </w:rPr>
        <w:t xml:space="preserve"> </w:t>
      </w:r>
      <w:r w:rsidR="00E27D4B" w:rsidRPr="00511F91">
        <w:rPr>
          <w:color w:val="auto"/>
        </w:rPr>
        <w:t>certain</w:t>
      </w:r>
      <w:r w:rsidR="004C24B3" w:rsidRPr="00511F91">
        <w:rPr>
          <w:color w:val="auto"/>
        </w:rPr>
        <w:t xml:space="preserve"> points should be taken care of like, </w:t>
      </w:r>
      <w:r w:rsidR="002747A4" w:rsidRPr="00511F91">
        <w:rPr>
          <w:color w:val="auto"/>
        </w:rPr>
        <w:t xml:space="preserve">how the organisational teams and department are being managed, whether the leaders and the managers of the organisation are active, </w:t>
      </w:r>
      <w:r w:rsidR="005823F6" w:rsidRPr="00511F91">
        <w:rPr>
          <w:color w:val="auto"/>
        </w:rPr>
        <w:t xml:space="preserve">whether their leadership styles are effective </w:t>
      </w:r>
      <w:r w:rsidR="009A0CE0" w:rsidRPr="00511F91">
        <w:rPr>
          <w:color w:val="auto"/>
        </w:rPr>
        <w:t xml:space="preserve">if yes then how much etc. again it should be </w:t>
      </w:r>
      <w:r w:rsidR="00182959" w:rsidRPr="00511F91">
        <w:rPr>
          <w:color w:val="auto"/>
        </w:rPr>
        <w:t>measured</w:t>
      </w:r>
      <w:r w:rsidR="009A0CE0" w:rsidRPr="00511F91">
        <w:rPr>
          <w:color w:val="auto"/>
        </w:rPr>
        <w:t xml:space="preserve"> that the leaders are </w:t>
      </w:r>
      <w:r w:rsidR="00182959" w:rsidRPr="00511F91">
        <w:rPr>
          <w:color w:val="auto"/>
        </w:rPr>
        <w:t xml:space="preserve">cultivating organisational collaboration or </w:t>
      </w:r>
      <w:r w:rsidR="00554C51" w:rsidRPr="00511F91">
        <w:rPr>
          <w:color w:val="auto"/>
        </w:rPr>
        <w:t>competition</w:t>
      </w:r>
      <w:r w:rsidR="00182959" w:rsidRPr="00511F91">
        <w:rPr>
          <w:color w:val="auto"/>
        </w:rPr>
        <w:t xml:space="preserve">. </w:t>
      </w:r>
      <w:r w:rsidR="009A0CE0" w:rsidRPr="00511F91">
        <w:rPr>
          <w:color w:val="auto"/>
        </w:rPr>
        <w:t xml:space="preserve"> </w:t>
      </w:r>
    </w:p>
    <w:p w14:paraId="23AF77E8" w14:textId="77777777" w:rsidR="00EC15C8" w:rsidRPr="00511F91" w:rsidRDefault="00337176" w:rsidP="00841456">
      <w:pPr>
        <w:rPr>
          <w:color w:val="auto"/>
        </w:rPr>
      </w:pPr>
      <w:r w:rsidRPr="00511F91">
        <w:rPr>
          <w:i/>
          <w:color w:val="auto"/>
          <w:u w:val="single"/>
        </w:rPr>
        <w:t>Listing the staff</w:t>
      </w:r>
      <w:r w:rsidR="00FD0E42" w:rsidRPr="00511F91">
        <w:rPr>
          <w:color w:val="auto"/>
        </w:rPr>
        <w:t xml:space="preserve">:- </w:t>
      </w:r>
      <w:r w:rsidR="00434DD6" w:rsidRPr="00511F91">
        <w:rPr>
          <w:color w:val="auto"/>
        </w:rPr>
        <w:t>It is one of t</w:t>
      </w:r>
      <w:r w:rsidR="004B2744" w:rsidRPr="00511F91">
        <w:rPr>
          <w:color w:val="auto"/>
        </w:rPr>
        <w:t>h</w:t>
      </w:r>
      <w:r w:rsidR="00434DD6" w:rsidRPr="00511F91">
        <w:rPr>
          <w:color w:val="auto"/>
        </w:rPr>
        <w:t xml:space="preserve">e most important stages that an </w:t>
      </w:r>
      <w:r w:rsidR="004B2744" w:rsidRPr="00511F91">
        <w:rPr>
          <w:color w:val="auto"/>
        </w:rPr>
        <w:t>organisation</w:t>
      </w:r>
      <w:r w:rsidR="00434DD6" w:rsidRPr="00511F91">
        <w:rPr>
          <w:color w:val="auto"/>
        </w:rPr>
        <w:t xml:space="preserve"> requires to address a change.</w:t>
      </w:r>
      <w:r w:rsidR="00156C4E" w:rsidRPr="00511F91">
        <w:rPr>
          <w:color w:val="auto"/>
        </w:rPr>
        <w:t xml:space="preserve"> </w:t>
      </w:r>
      <w:r w:rsidR="00847664" w:rsidRPr="00511F91">
        <w:rPr>
          <w:rFonts w:eastAsia="Times New Roman"/>
          <w:color w:val="auto"/>
        </w:rPr>
        <w:t xml:space="preserve">According to </w:t>
      </w:r>
      <w:r w:rsidR="00847664" w:rsidRPr="00511F91">
        <w:rPr>
          <w:color w:val="auto"/>
          <w:shd w:val="clear" w:color="auto" w:fill="FFFFFF"/>
        </w:rPr>
        <w:t>Baroto</w:t>
      </w:r>
      <w:r w:rsidR="00847664" w:rsidRPr="00511F91">
        <w:rPr>
          <w:color w:val="auto"/>
        </w:rPr>
        <w:t xml:space="preserve"> et al., (</w:t>
      </w:r>
      <w:r w:rsidR="00847664" w:rsidRPr="00511F91">
        <w:rPr>
          <w:color w:val="auto"/>
          <w:shd w:val="clear" w:color="auto" w:fill="FFFFFF"/>
        </w:rPr>
        <w:t>2014</w:t>
      </w:r>
      <w:r w:rsidR="00847664" w:rsidRPr="00511F91">
        <w:rPr>
          <w:color w:val="auto"/>
        </w:rPr>
        <w:t xml:space="preserve">) in this stage, </w:t>
      </w:r>
      <w:r w:rsidR="00156C4E" w:rsidRPr="00511F91">
        <w:rPr>
          <w:color w:val="auto"/>
        </w:rPr>
        <w:t xml:space="preserve">the matter that should be taken care of are the positions that are filled already, </w:t>
      </w:r>
      <w:r w:rsidR="00B42E61" w:rsidRPr="00511F91">
        <w:rPr>
          <w:color w:val="auto"/>
        </w:rPr>
        <w:t xml:space="preserve">how they are facilitating the company with their skills, </w:t>
      </w:r>
      <w:r w:rsidR="00412EB9" w:rsidRPr="00511F91">
        <w:rPr>
          <w:color w:val="auto"/>
        </w:rPr>
        <w:t xml:space="preserve">whether there is any requirement of any new skill, </w:t>
      </w:r>
      <w:r w:rsidR="00805D26" w:rsidRPr="00511F91">
        <w:rPr>
          <w:color w:val="auto"/>
        </w:rPr>
        <w:t>whether any new recruitment is required and so on.</w:t>
      </w:r>
    </w:p>
    <w:p w14:paraId="1D97CD95" w14:textId="77777777" w:rsidR="00C47503" w:rsidRPr="00511F91" w:rsidRDefault="00337176" w:rsidP="00841456">
      <w:pPr>
        <w:rPr>
          <w:color w:val="auto"/>
        </w:rPr>
      </w:pPr>
      <w:r w:rsidRPr="00511F91">
        <w:rPr>
          <w:i/>
          <w:color w:val="auto"/>
          <w:u w:val="single"/>
        </w:rPr>
        <w:t>Accessing their skills</w:t>
      </w:r>
      <w:r w:rsidRPr="00511F91">
        <w:rPr>
          <w:color w:val="auto"/>
        </w:rPr>
        <w:t>:</w:t>
      </w:r>
      <w:r w:rsidR="00783369" w:rsidRPr="00511F91">
        <w:rPr>
          <w:color w:val="auto"/>
        </w:rPr>
        <w:t xml:space="preserve">- </w:t>
      </w:r>
      <w:r w:rsidR="00F03E1C" w:rsidRPr="00511F91">
        <w:rPr>
          <w:color w:val="auto"/>
        </w:rPr>
        <w:t xml:space="preserve">According to </w:t>
      </w:r>
      <w:r w:rsidR="00F03E1C" w:rsidRPr="00511F91">
        <w:rPr>
          <w:color w:val="auto"/>
          <w:shd w:val="clear" w:color="auto" w:fill="FFFFFF"/>
        </w:rPr>
        <w:t>Pothiyadath</w:t>
      </w:r>
      <w:r w:rsidR="00F03E1C" w:rsidRPr="00511F91">
        <w:rPr>
          <w:color w:val="auto"/>
        </w:rPr>
        <w:t xml:space="preserve"> </w:t>
      </w:r>
      <w:r w:rsidR="00F03E1C" w:rsidRPr="00511F91">
        <w:rPr>
          <w:color w:val="auto"/>
          <w:shd w:val="clear" w:color="auto" w:fill="FFFFFF"/>
        </w:rPr>
        <w:t>&amp; Wesley</w:t>
      </w:r>
      <w:r w:rsidR="00F03E1C" w:rsidRPr="00511F91">
        <w:rPr>
          <w:color w:val="auto"/>
        </w:rPr>
        <w:t>, (</w:t>
      </w:r>
      <w:r w:rsidR="00F03E1C" w:rsidRPr="00511F91">
        <w:rPr>
          <w:color w:val="auto"/>
          <w:shd w:val="clear" w:color="auto" w:fill="FFFFFF"/>
        </w:rPr>
        <w:t>2014)</w:t>
      </w:r>
      <w:r w:rsidR="00783369" w:rsidRPr="00511F91">
        <w:rPr>
          <w:color w:val="auto"/>
        </w:rPr>
        <w:t>, in the last stage, the skills of the staffs should be assessed properly.</w:t>
      </w:r>
      <w:r w:rsidR="00390F18" w:rsidRPr="00511F91">
        <w:rPr>
          <w:color w:val="auto"/>
        </w:rPr>
        <w:t xml:space="preserve"> It should be based on a proper feedback system instead of any basic description.</w:t>
      </w:r>
      <w:r w:rsidR="009C025A" w:rsidRPr="00511F91">
        <w:rPr>
          <w:color w:val="auto"/>
        </w:rPr>
        <w:t xml:space="preserve"> Here the matter that should be taken care of </w:t>
      </w:r>
      <w:r w:rsidR="00F21D79" w:rsidRPr="00511F91">
        <w:rPr>
          <w:color w:val="auto"/>
        </w:rPr>
        <w:t>is</w:t>
      </w:r>
      <w:r w:rsidR="009C025A" w:rsidRPr="00511F91">
        <w:rPr>
          <w:color w:val="auto"/>
        </w:rPr>
        <w:t xml:space="preserve"> the positions that are whether the employees have the </w:t>
      </w:r>
      <w:r w:rsidR="00C37E1E" w:rsidRPr="00511F91">
        <w:rPr>
          <w:color w:val="auto"/>
        </w:rPr>
        <w:t>required;</w:t>
      </w:r>
      <w:r w:rsidR="009C025A" w:rsidRPr="00511F91">
        <w:rPr>
          <w:color w:val="auto"/>
        </w:rPr>
        <w:t xml:space="preserve"> skil</w:t>
      </w:r>
      <w:r w:rsidR="004F583A" w:rsidRPr="00511F91">
        <w:rPr>
          <w:color w:val="auto"/>
        </w:rPr>
        <w:t>ls</w:t>
      </w:r>
      <w:r w:rsidR="009C025A" w:rsidRPr="00511F91">
        <w:rPr>
          <w:color w:val="auto"/>
        </w:rPr>
        <w:t xml:space="preserve"> that are desired for </w:t>
      </w:r>
      <w:r w:rsidR="00987D5A" w:rsidRPr="00511F91">
        <w:rPr>
          <w:color w:val="auto"/>
        </w:rPr>
        <w:t xml:space="preserve">the organisation, </w:t>
      </w:r>
      <w:r w:rsidR="00D10C80" w:rsidRPr="00511F91">
        <w:rPr>
          <w:color w:val="auto"/>
        </w:rPr>
        <w:t>how important the skills are that are not present in th</w:t>
      </w:r>
      <w:r w:rsidR="00DE0D52" w:rsidRPr="00511F91">
        <w:rPr>
          <w:color w:val="auto"/>
        </w:rPr>
        <w:t>e</w:t>
      </w:r>
      <w:r w:rsidR="00D10C80" w:rsidRPr="00511F91">
        <w:rPr>
          <w:color w:val="auto"/>
        </w:rPr>
        <w:t xml:space="preserve"> </w:t>
      </w:r>
      <w:r w:rsidR="00DE0D52" w:rsidRPr="00511F91">
        <w:rPr>
          <w:color w:val="auto"/>
        </w:rPr>
        <w:t>organisation</w:t>
      </w:r>
      <w:r w:rsidR="00D10C80" w:rsidRPr="00511F91">
        <w:rPr>
          <w:color w:val="auto"/>
        </w:rPr>
        <w:t xml:space="preserve"> </w:t>
      </w:r>
      <w:r w:rsidR="00DE0D52" w:rsidRPr="00511F91">
        <w:rPr>
          <w:color w:val="auto"/>
        </w:rPr>
        <w:t>currently</w:t>
      </w:r>
      <w:r w:rsidR="00D10C80" w:rsidRPr="00511F91">
        <w:rPr>
          <w:color w:val="auto"/>
        </w:rPr>
        <w:t xml:space="preserve">, </w:t>
      </w:r>
      <w:r w:rsidR="00227F7F" w:rsidRPr="00511F91">
        <w:rPr>
          <w:color w:val="auto"/>
        </w:rPr>
        <w:t>the strongest skills among the employees</w:t>
      </w:r>
      <w:r w:rsidR="002D291F" w:rsidRPr="00511F91">
        <w:rPr>
          <w:color w:val="auto"/>
        </w:rPr>
        <w:t>. However, it is also important to see how the skills are being assessed.</w:t>
      </w:r>
    </w:p>
    <w:p w14:paraId="63B69FD9" w14:textId="77777777" w:rsidR="003B38BE" w:rsidRPr="00511F91" w:rsidRDefault="00337176" w:rsidP="00841456">
      <w:pPr>
        <w:rPr>
          <w:color w:val="auto"/>
        </w:rPr>
      </w:pPr>
      <w:r w:rsidRPr="00511F91">
        <w:rPr>
          <w:rFonts w:eastAsia="Times New Roman"/>
          <w:color w:val="auto"/>
        </w:rPr>
        <w:t>Based on the above discussion on the</w:t>
      </w:r>
      <w:r w:rsidR="00550F33" w:rsidRPr="00511F91">
        <w:rPr>
          <w:rFonts w:cs="Times New Roman"/>
          <w:bCs/>
          <w:color w:val="auto"/>
          <w:spacing w:val="6"/>
          <w:szCs w:val="24"/>
        </w:rPr>
        <w:t xml:space="preserve"> McKinsey 7-S model, it can be stated that by the help of this model an organisation will be able to identify </w:t>
      </w:r>
      <w:r w:rsidR="00DC06DE" w:rsidRPr="00511F91">
        <w:rPr>
          <w:rFonts w:cs="Times New Roman"/>
          <w:bCs/>
          <w:color w:val="auto"/>
          <w:spacing w:val="6"/>
          <w:szCs w:val="24"/>
        </w:rPr>
        <w:t xml:space="preserve">where the changes are required and how the change can be address as it proves a </w:t>
      </w:r>
      <w:r w:rsidR="0002342F" w:rsidRPr="00511F91">
        <w:rPr>
          <w:rFonts w:cs="Times New Roman"/>
          <w:bCs/>
          <w:color w:val="auto"/>
          <w:spacing w:val="6"/>
          <w:szCs w:val="24"/>
        </w:rPr>
        <w:t xml:space="preserve">detailed </w:t>
      </w:r>
      <w:r w:rsidR="001549C3" w:rsidRPr="00511F91">
        <w:rPr>
          <w:rFonts w:cs="Times New Roman"/>
          <w:bCs/>
          <w:color w:val="auto"/>
          <w:spacing w:val="6"/>
          <w:szCs w:val="24"/>
        </w:rPr>
        <w:t>assessment</w:t>
      </w:r>
      <w:r w:rsidR="00DC06DE" w:rsidRPr="00511F91">
        <w:rPr>
          <w:rFonts w:cs="Times New Roman"/>
          <w:bCs/>
          <w:color w:val="auto"/>
          <w:spacing w:val="6"/>
          <w:szCs w:val="24"/>
        </w:rPr>
        <w:t xml:space="preserve"> on all the </w:t>
      </w:r>
      <w:r w:rsidR="0002342F" w:rsidRPr="00511F91">
        <w:rPr>
          <w:rFonts w:cs="Times New Roman"/>
          <w:bCs/>
          <w:color w:val="auto"/>
          <w:spacing w:val="6"/>
          <w:szCs w:val="24"/>
        </w:rPr>
        <w:t>important segments</w:t>
      </w:r>
      <w:r w:rsidR="00DC06DE" w:rsidRPr="00511F91">
        <w:rPr>
          <w:rFonts w:cs="Times New Roman"/>
          <w:bCs/>
          <w:color w:val="auto"/>
          <w:spacing w:val="6"/>
          <w:szCs w:val="24"/>
        </w:rPr>
        <w:t xml:space="preserve"> of a</w:t>
      </w:r>
      <w:r w:rsidR="007F78D6" w:rsidRPr="00511F91">
        <w:rPr>
          <w:rFonts w:cs="Times New Roman"/>
          <w:bCs/>
          <w:color w:val="auto"/>
          <w:spacing w:val="6"/>
          <w:szCs w:val="24"/>
        </w:rPr>
        <w:t>n</w:t>
      </w:r>
      <w:r w:rsidR="00DC06DE" w:rsidRPr="00511F91">
        <w:rPr>
          <w:rFonts w:cs="Times New Roman"/>
          <w:bCs/>
          <w:color w:val="auto"/>
          <w:spacing w:val="6"/>
          <w:szCs w:val="24"/>
        </w:rPr>
        <w:t xml:space="preserve"> organisation.</w:t>
      </w:r>
    </w:p>
    <w:p w14:paraId="701F360D" w14:textId="77777777" w:rsidR="00D774F6" w:rsidRPr="00511F91" w:rsidRDefault="00337176" w:rsidP="00F07173">
      <w:pPr>
        <w:rPr>
          <w:rFonts w:cs="Times New Roman"/>
          <w:bCs/>
          <w:color w:val="auto"/>
          <w:spacing w:val="7"/>
          <w:szCs w:val="24"/>
        </w:rPr>
      </w:pPr>
      <w:r w:rsidRPr="00511F91">
        <w:rPr>
          <w:rFonts w:cs="Times New Roman"/>
          <w:b/>
          <w:bCs/>
          <w:color w:val="auto"/>
          <w:spacing w:val="7"/>
          <w:szCs w:val="24"/>
        </w:rPr>
        <w:t>Lewin’s model of change management</w:t>
      </w:r>
      <w:r w:rsidRPr="00511F91">
        <w:rPr>
          <w:rFonts w:cs="Times New Roman"/>
          <w:bCs/>
          <w:color w:val="auto"/>
          <w:spacing w:val="7"/>
          <w:szCs w:val="24"/>
        </w:rPr>
        <w:t>:</w:t>
      </w:r>
    </w:p>
    <w:p w14:paraId="786971FA" w14:textId="77777777" w:rsidR="00D77DF2" w:rsidRPr="00511F91" w:rsidRDefault="00337176" w:rsidP="00F07173">
      <w:pPr>
        <w:rPr>
          <w:rFonts w:cs="Times New Roman"/>
          <w:bCs/>
          <w:color w:val="auto"/>
          <w:spacing w:val="7"/>
          <w:szCs w:val="24"/>
        </w:rPr>
      </w:pPr>
      <w:r w:rsidRPr="00511F91">
        <w:rPr>
          <w:rFonts w:cs="Times New Roman"/>
          <w:bCs/>
          <w:color w:val="auto"/>
          <w:spacing w:val="7"/>
          <w:szCs w:val="24"/>
        </w:rPr>
        <w:lastRenderedPageBreak/>
        <w:t xml:space="preserve">Among all the change management approaches, Lewin’s model can be considered to be the most </w:t>
      </w:r>
      <w:r w:rsidR="00632B05" w:rsidRPr="00511F91">
        <w:rPr>
          <w:rFonts w:cs="Times New Roman"/>
          <w:bCs/>
          <w:color w:val="auto"/>
          <w:spacing w:val="7"/>
          <w:szCs w:val="24"/>
        </w:rPr>
        <w:t>popular</w:t>
      </w:r>
      <w:r w:rsidRPr="00511F91">
        <w:rPr>
          <w:rFonts w:cs="Times New Roman"/>
          <w:bCs/>
          <w:color w:val="auto"/>
          <w:spacing w:val="7"/>
          <w:szCs w:val="24"/>
        </w:rPr>
        <w:t xml:space="preserve"> one. </w:t>
      </w:r>
      <w:r w:rsidR="00632B05" w:rsidRPr="00511F91">
        <w:rPr>
          <w:rFonts w:cs="Times New Roman"/>
          <w:bCs/>
          <w:color w:val="auto"/>
          <w:spacing w:val="7"/>
          <w:szCs w:val="24"/>
        </w:rPr>
        <w:t xml:space="preserve">In </w:t>
      </w:r>
      <w:r w:rsidR="00183210" w:rsidRPr="00511F91">
        <w:rPr>
          <w:rFonts w:cs="Times New Roman"/>
          <w:bCs/>
          <w:color w:val="auto"/>
          <w:spacing w:val="7"/>
          <w:szCs w:val="24"/>
        </w:rPr>
        <w:t>order</w:t>
      </w:r>
      <w:r w:rsidR="00632B05" w:rsidRPr="00511F91">
        <w:rPr>
          <w:rFonts w:cs="Times New Roman"/>
          <w:bCs/>
          <w:color w:val="auto"/>
          <w:spacing w:val="7"/>
          <w:szCs w:val="24"/>
        </w:rPr>
        <w:t xml:space="preserve"> to address the requires changes in an organisation, this model </w:t>
      </w:r>
      <w:r w:rsidR="00183210" w:rsidRPr="00511F91">
        <w:rPr>
          <w:rFonts w:cs="Times New Roman"/>
          <w:bCs/>
          <w:color w:val="auto"/>
          <w:spacing w:val="7"/>
          <w:szCs w:val="24"/>
        </w:rPr>
        <w:t>divides</w:t>
      </w:r>
      <w:r w:rsidR="00632B05" w:rsidRPr="00511F91">
        <w:rPr>
          <w:rFonts w:cs="Times New Roman"/>
          <w:bCs/>
          <w:color w:val="auto"/>
          <w:spacing w:val="7"/>
          <w:szCs w:val="24"/>
        </w:rPr>
        <w:t xml:space="preserve"> the entire process of change</w:t>
      </w:r>
      <w:r w:rsidR="006E556D" w:rsidRPr="00511F91">
        <w:rPr>
          <w:rFonts w:cs="Times New Roman"/>
          <w:bCs/>
          <w:color w:val="auto"/>
          <w:spacing w:val="7"/>
          <w:szCs w:val="24"/>
        </w:rPr>
        <w:t xml:space="preserve"> into three needful and appropriate steps.</w:t>
      </w:r>
      <w:r w:rsidR="00183210" w:rsidRPr="00511F91">
        <w:rPr>
          <w:rFonts w:cs="Times New Roman"/>
          <w:bCs/>
          <w:color w:val="auto"/>
          <w:spacing w:val="7"/>
          <w:szCs w:val="24"/>
        </w:rPr>
        <w:t xml:space="preserve"> Those steps are </w:t>
      </w:r>
      <w:r w:rsidR="00947997" w:rsidRPr="00511F91">
        <w:rPr>
          <w:rFonts w:cs="Times New Roman"/>
          <w:bCs/>
          <w:color w:val="auto"/>
          <w:spacing w:val="7"/>
          <w:szCs w:val="24"/>
        </w:rPr>
        <w:t>unfreezing</w:t>
      </w:r>
      <w:r w:rsidR="00A57DA5" w:rsidRPr="00511F91">
        <w:rPr>
          <w:rFonts w:cs="Times New Roman"/>
          <w:bCs/>
          <w:color w:val="auto"/>
          <w:spacing w:val="7"/>
          <w:szCs w:val="24"/>
        </w:rPr>
        <w:t xml:space="preserve">, making changes </w:t>
      </w:r>
      <w:r w:rsidR="00947997" w:rsidRPr="00511F91">
        <w:rPr>
          <w:rFonts w:cs="Times New Roman"/>
          <w:bCs/>
          <w:color w:val="auto"/>
          <w:spacing w:val="7"/>
          <w:szCs w:val="24"/>
        </w:rPr>
        <w:t>and refreezing</w:t>
      </w:r>
      <w:r w:rsidR="00A57DA5" w:rsidRPr="00511F91">
        <w:rPr>
          <w:rFonts w:cs="Times New Roman"/>
          <w:bCs/>
          <w:color w:val="auto"/>
          <w:spacing w:val="7"/>
          <w:szCs w:val="24"/>
        </w:rPr>
        <w:t>.</w:t>
      </w:r>
    </w:p>
    <w:p w14:paraId="00467B56" w14:textId="77777777" w:rsidR="00A52CB0" w:rsidRPr="00511F91" w:rsidRDefault="00337176" w:rsidP="000F7AE4">
      <w:pPr>
        <w:jc w:val="center"/>
        <w:rPr>
          <w:rFonts w:cs="Times New Roman"/>
          <w:bCs/>
          <w:color w:val="auto"/>
          <w:spacing w:val="7"/>
          <w:szCs w:val="24"/>
        </w:rPr>
      </w:pPr>
      <w:r w:rsidRPr="00511F91">
        <w:rPr>
          <w:rFonts w:cs="Times New Roman"/>
          <w:bCs/>
          <w:noProof/>
          <w:color w:val="auto"/>
          <w:spacing w:val="7"/>
          <w:szCs w:val="24"/>
          <w:lang w:val="en-US" w:eastAsia="en-US"/>
        </w:rPr>
        <w:drawing>
          <wp:inline distT="0" distB="0" distL="0" distR="0" wp14:anchorId="07761583" wp14:editId="5823FC35">
            <wp:extent cx="4381500" cy="1524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32589" name="Picture 4"/>
                    <pic:cNvPicPr>
                      <a:picLocks noChangeAspect="1" noChangeArrowheads="1"/>
                    </pic:cNvPicPr>
                  </pic:nvPicPr>
                  <pic:blipFill>
                    <a:blip r:embed="rId15"/>
                    <a:stretch>
                      <a:fillRect/>
                    </a:stretch>
                  </pic:blipFill>
                  <pic:spPr bwMode="auto">
                    <a:xfrm>
                      <a:off x="0" y="0"/>
                      <a:ext cx="4381500" cy="1524000"/>
                    </a:xfrm>
                    <a:prstGeom prst="rect">
                      <a:avLst/>
                    </a:prstGeom>
                    <a:noFill/>
                    <a:ln w="9525">
                      <a:noFill/>
                      <a:miter lim="800000"/>
                      <a:headEnd/>
                      <a:tailEnd/>
                    </a:ln>
                  </pic:spPr>
                </pic:pic>
              </a:graphicData>
            </a:graphic>
          </wp:inline>
        </w:drawing>
      </w:r>
    </w:p>
    <w:p w14:paraId="2AF63AEE" w14:textId="77777777" w:rsidR="00A52CB0" w:rsidRPr="00511F91" w:rsidRDefault="00337176" w:rsidP="000F7AE4">
      <w:pPr>
        <w:jc w:val="center"/>
        <w:rPr>
          <w:rFonts w:cs="Times New Roman"/>
          <w:b/>
          <w:bCs/>
          <w:color w:val="auto"/>
          <w:spacing w:val="7"/>
          <w:szCs w:val="24"/>
        </w:rPr>
      </w:pPr>
      <w:r w:rsidRPr="00511F91">
        <w:rPr>
          <w:rFonts w:cs="Times New Roman"/>
          <w:b/>
          <w:bCs/>
          <w:color w:val="auto"/>
          <w:spacing w:val="7"/>
          <w:szCs w:val="24"/>
        </w:rPr>
        <w:t>Figure 3: Lewin’s model of change management</w:t>
      </w:r>
    </w:p>
    <w:p w14:paraId="433F8824" w14:textId="77777777" w:rsidR="00A52CB0" w:rsidRPr="00511F91" w:rsidRDefault="00337176" w:rsidP="000F7AE4">
      <w:pPr>
        <w:jc w:val="center"/>
        <w:rPr>
          <w:rFonts w:cs="Times New Roman"/>
          <w:bCs/>
          <w:color w:val="auto"/>
          <w:spacing w:val="7"/>
          <w:szCs w:val="24"/>
        </w:rPr>
      </w:pPr>
      <w:r w:rsidRPr="00511F91">
        <w:rPr>
          <w:rFonts w:cs="Times New Roman"/>
          <w:bCs/>
          <w:color w:val="auto"/>
          <w:spacing w:val="7"/>
          <w:szCs w:val="24"/>
        </w:rPr>
        <w:t>(Source</w:t>
      </w:r>
      <w:r w:rsidR="00B85288" w:rsidRPr="00511F91">
        <w:rPr>
          <w:rFonts w:cs="Times New Roman"/>
          <w:bCs/>
          <w:color w:val="auto"/>
          <w:spacing w:val="7"/>
          <w:szCs w:val="24"/>
        </w:rPr>
        <w:t>:</w:t>
      </w:r>
      <w:r w:rsidR="00B85288" w:rsidRPr="00511F91">
        <w:rPr>
          <w:rFonts w:cs="Times New Roman"/>
          <w:b/>
          <w:bCs/>
          <w:color w:val="auto"/>
          <w:spacing w:val="7"/>
          <w:szCs w:val="24"/>
        </w:rPr>
        <w:t xml:space="preserve"> </w:t>
      </w:r>
      <w:r w:rsidRPr="00511F91">
        <w:rPr>
          <w:color w:val="auto"/>
          <w:shd w:val="clear" w:color="auto" w:fill="FFFFFF"/>
        </w:rPr>
        <w:t>Cameron</w:t>
      </w:r>
      <w:r w:rsidRPr="00511F91">
        <w:rPr>
          <w:color w:val="auto"/>
        </w:rPr>
        <w:t xml:space="preserve"> </w:t>
      </w:r>
      <w:r w:rsidRPr="00511F91">
        <w:rPr>
          <w:color w:val="auto"/>
          <w:shd w:val="clear" w:color="auto" w:fill="FFFFFF"/>
        </w:rPr>
        <w:t>&amp; Green, 2015)</w:t>
      </w:r>
    </w:p>
    <w:p w14:paraId="7756A078" w14:textId="77777777" w:rsidR="008E5EAA" w:rsidRPr="00511F91" w:rsidRDefault="00337176" w:rsidP="00B7243B">
      <w:pPr>
        <w:rPr>
          <w:rStyle w:val="Strong"/>
          <w:b w:val="0"/>
          <w:bCs w:val="0"/>
          <w:color w:val="auto"/>
        </w:rPr>
      </w:pPr>
      <w:r w:rsidRPr="00511F91">
        <w:rPr>
          <w:rStyle w:val="Strong"/>
          <w:rFonts w:cs="Times New Roman"/>
          <w:color w:val="auto"/>
          <w:spacing w:val="6"/>
          <w:shd w:val="clear" w:color="auto" w:fill="FFFFFF"/>
        </w:rPr>
        <w:t xml:space="preserve">Unfreeze the perceptions and process </w:t>
      </w:r>
      <w:r w:rsidR="00955A25" w:rsidRPr="00511F91">
        <w:rPr>
          <w:rStyle w:val="Strong"/>
          <w:rFonts w:cs="Times New Roman"/>
          <w:color w:val="auto"/>
          <w:spacing w:val="6"/>
          <w:shd w:val="clear" w:color="auto" w:fill="FFFFFF"/>
        </w:rPr>
        <w:t>of the organisation</w:t>
      </w:r>
      <w:r w:rsidR="00955A25" w:rsidRPr="00511F91">
        <w:rPr>
          <w:rStyle w:val="Strong"/>
          <w:rFonts w:cs="Times New Roman"/>
          <w:b w:val="0"/>
          <w:color w:val="auto"/>
          <w:spacing w:val="6"/>
          <w:shd w:val="clear" w:color="auto" w:fill="FFFFFF"/>
        </w:rPr>
        <w:t>:</w:t>
      </w:r>
      <w:r w:rsidR="004D4AF6" w:rsidRPr="00511F91">
        <w:rPr>
          <w:rStyle w:val="Strong"/>
          <w:rFonts w:cs="Times New Roman"/>
          <w:b w:val="0"/>
          <w:color w:val="auto"/>
          <w:spacing w:val="6"/>
          <w:shd w:val="clear" w:color="auto" w:fill="FFFFFF"/>
        </w:rPr>
        <w:t xml:space="preserve"> Based on the realisation, that </w:t>
      </w:r>
      <w:r w:rsidR="00F25586" w:rsidRPr="00511F91">
        <w:rPr>
          <w:rStyle w:val="Strong"/>
          <w:rFonts w:cs="Times New Roman"/>
          <w:b w:val="0"/>
          <w:color w:val="auto"/>
          <w:spacing w:val="6"/>
          <w:shd w:val="clear" w:color="auto" w:fill="FFFFFF"/>
        </w:rPr>
        <w:t>it requires to address a change in the organization, first, it needs to unfreeze</w:t>
      </w:r>
      <w:r w:rsidR="00ED4D4C" w:rsidRPr="00511F91">
        <w:rPr>
          <w:rStyle w:val="Strong"/>
          <w:rFonts w:cs="Times New Roman"/>
          <w:b w:val="0"/>
          <w:color w:val="auto"/>
          <w:spacing w:val="6"/>
          <w:shd w:val="clear" w:color="auto" w:fill="FFFFFF"/>
        </w:rPr>
        <w:t xml:space="preserve"> the current organisational process. </w:t>
      </w:r>
      <w:r w:rsidR="00B54179" w:rsidRPr="00511F91">
        <w:rPr>
          <w:rStyle w:val="Strong"/>
          <w:rFonts w:cs="Times New Roman"/>
          <w:b w:val="0"/>
          <w:color w:val="auto"/>
          <w:spacing w:val="6"/>
          <w:shd w:val="clear" w:color="auto" w:fill="FFFFFF"/>
        </w:rPr>
        <w:t xml:space="preserve">According to </w:t>
      </w:r>
      <w:r w:rsidR="00B54179" w:rsidRPr="00511F91">
        <w:rPr>
          <w:color w:val="auto"/>
          <w:shd w:val="clear" w:color="auto" w:fill="FFFFFF"/>
        </w:rPr>
        <w:t>Cummings</w:t>
      </w:r>
      <w:r w:rsidR="00B54179" w:rsidRPr="00511F91">
        <w:rPr>
          <w:color w:val="auto"/>
        </w:rPr>
        <w:t xml:space="preserve"> et al., (</w:t>
      </w:r>
      <w:r w:rsidR="00B54179" w:rsidRPr="00511F91">
        <w:rPr>
          <w:color w:val="auto"/>
          <w:shd w:val="clear" w:color="auto" w:fill="FFFFFF"/>
        </w:rPr>
        <w:t>2016)</w:t>
      </w:r>
      <w:r w:rsidR="00B54179" w:rsidRPr="00511F91">
        <w:rPr>
          <w:color w:val="auto"/>
        </w:rPr>
        <w:t xml:space="preserve"> i</w:t>
      </w:r>
      <w:r w:rsidR="00FC160E" w:rsidRPr="00511F91">
        <w:rPr>
          <w:rStyle w:val="Strong"/>
          <w:rFonts w:cs="Times New Roman"/>
          <w:b w:val="0"/>
          <w:color w:val="auto"/>
          <w:spacing w:val="6"/>
          <w:shd w:val="clear" w:color="auto" w:fill="FFFFFF"/>
        </w:rPr>
        <w:t xml:space="preserve">n this stage, it requires </w:t>
      </w:r>
      <w:r w:rsidR="00D60515" w:rsidRPr="00511F91">
        <w:rPr>
          <w:rStyle w:val="Strong"/>
          <w:rFonts w:cs="Times New Roman"/>
          <w:b w:val="0"/>
          <w:color w:val="auto"/>
          <w:spacing w:val="6"/>
          <w:shd w:val="clear" w:color="auto" w:fill="FFFFFF"/>
        </w:rPr>
        <w:t>to ana</w:t>
      </w:r>
      <w:r w:rsidR="00634989" w:rsidRPr="00511F91">
        <w:rPr>
          <w:rStyle w:val="Strong"/>
          <w:rFonts w:cs="Times New Roman"/>
          <w:b w:val="0"/>
          <w:color w:val="auto"/>
          <w:spacing w:val="6"/>
          <w:shd w:val="clear" w:color="auto" w:fill="FFFFFF"/>
        </w:rPr>
        <w:t>lyse every step, every segmen</w:t>
      </w:r>
      <w:r w:rsidR="00D60515" w:rsidRPr="00511F91">
        <w:rPr>
          <w:rStyle w:val="Strong"/>
          <w:rFonts w:cs="Times New Roman"/>
          <w:b w:val="0"/>
          <w:color w:val="auto"/>
          <w:spacing w:val="6"/>
          <w:shd w:val="clear" w:color="auto" w:fill="FFFFFF"/>
        </w:rPr>
        <w:t xml:space="preserve">t of the organisation, human reaction etc in order to </w:t>
      </w:r>
      <w:r w:rsidR="002107AF" w:rsidRPr="00511F91">
        <w:rPr>
          <w:rStyle w:val="Strong"/>
          <w:rFonts w:cs="Times New Roman"/>
          <w:b w:val="0"/>
          <w:color w:val="auto"/>
          <w:spacing w:val="6"/>
          <w:shd w:val="clear" w:color="auto" w:fill="FFFFFF"/>
        </w:rPr>
        <w:t>determine the potential improvement.</w:t>
      </w:r>
      <w:r w:rsidR="000379C7" w:rsidRPr="00511F91">
        <w:rPr>
          <w:rStyle w:val="Strong"/>
          <w:rFonts w:cs="Times New Roman"/>
          <w:b w:val="0"/>
          <w:color w:val="auto"/>
          <w:spacing w:val="6"/>
          <w:shd w:val="clear" w:color="auto" w:fill="FFFFFF"/>
        </w:rPr>
        <w:t xml:space="preserve"> Through this </w:t>
      </w:r>
      <w:r w:rsidR="00063D37" w:rsidRPr="00511F91">
        <w:rPr>
          <w:rStyle w:val="Strong"/>
          <w:rFonts w:cs="Times New Roman"/>
          <w:b w:val="0"/>
          <w:color w:val="auto"/>
          <w:spacing w:val="6"/>
          <w:shd w:val="clear" w:color="auto" w:fill="FFFFFF"/>
        </w:rPr>
        <w:t>process,</w:t>
      </w:r>
      <w:r w:rsidR="000379C7" w:rsidRPr="00511F91">
        <w:rPr>
          <w:rStyle w:val="Strong"/>
          <w:rFonts w:cs="Times New Roman"/>
          <w:b w:val="0"/>
          <w:color w:val="auto"/>
          <w:spacing w:val="6"/>
          <w:shd w:val="clear" w:color="auto" w:fill="FFFFFF"/>
        </w:rPr>
        <w:t xml:space="preserve"> </w:t>
      </w:r>
      <w:r w:rsidR="00943781" w:rsidRPr="00511F91">
        <w:rPr>
          <w:rStyle w:val="Strong"/>
          <w:rFonts w:cs="Times New Roman"/>
          <w:b w:val="0"/>
          <w:color w:val="auto"/>
          <w:spacing w:val="6"/>
          <w:shd w:val="clear" w:color="auto" w:fill="FFFFFF"/>
        </w:rPr>
        <w:t xml:space="preserve">it </w:t>
      </w:r>
      <w:r w:rsidR="009E64EF" w:rsidRPr="00511F91">
        <w:rPr>
          <w:rStyle w:val="Strong"/>
          <w:rFonts w:cs="Times New Roman"/>
          <w:b w:val="0"/>
          <w:color w:val="auto"/>
          <w:spacing w:val="6"/>
          <w:shd w:val="clear" w:color="auto" w:fill="FFFFFF"/>
        </w:rPr>
        <w:t>becomes</w:t>
      </w:r>
      <w:r w:rsidR="00943781" w:rsidRPr="00511F91">
        <w:rPr>
          <w:rStyle w:val="Strong"/>
          <w:rFonts w:cs="Times New Roman"/>
          <w:b w:val="0"/>
          <w:color w:val="auto"/>
          <w:spacing w:val="6"/>
          <w:shd w:val="clear" w:color="auto" w:fill="FFFFFF"/>
        </w:rPr>
        <w:t xml:space="preserve"> easy to eliminate the organisational mistakes that are commonly </w:t>
      </w:r>
      <w:r w:rsidR="00653625" w:rsidRPr="00511F91">
        <w:rPr>
          <w:rStyle w:val="Strong"/>
          <w:rFonts w:cs="Times New Roman"/>
          <w:b w:val="0"/>
          <w:color w:val="auto"/>
          <w:spacing w:val="6"/>
          <w:shd w:val="clear" w:color="auto" w:fill="FFFFFF"/>
        </w:rPr>
        <w:t>accepted currently.</w:t>
      </w:r>
      <w:r w:rsidR="009E64EF" w:rsidRPr="00511F91">
        <w:rPr>
          <w:rStyle w:val="Strong"/>
          <w:rFonts w:cs="Times New Roman"/>
          <w:b w:val="0"/>
          <w:color w:val="auto"/>
          <w:spacing w:val="6"/>
          <w:shd w:val="clear" w:color="auto" w:fill="FFFFFF"/>
        </w:rPr>
        <w:t xml:space="preserve"> It helps to identify the root of the problems instead of </w:t>
      </w:r>
      <w:r w:rsidR="00063D37" w:rsidRPr="00511F91">
        <w:rPr>
          <w:rStyle w:val="Strong"/>
          <w:rFonts w:cs="Times New Roman"/>
          <w:b w:val="0"/>
          <w:color w:val="auto"/>
          <w:spacing w:val="6"/>
          <w:shd w:val="clear" w:color="auto" w:fill="FFFFFF"/>
        </w:rPr>
        <w:t>the</w:t>
      </w:r>
      <w:r w:rsidR="009E64EF" w:rsidRPr="00511F91">
        <w:rPr>
          <w:rStyle w:val="Strong"/>
          <w:rFonts w:cs="Times New Roman"/>
          <w:b w:val="0"/>
          <w:color w:val="auto"/>
          <w:spacing w:val="6"/>
          <w:shd w:val="clear" w:color="auto" w:fill="FFFFFF"/>
        </w:rPr>
        <w:t xml:space="preserve"> symptoms.</w:t>
      </w:r>
      <w:r w:rsidR="00124D66" w:rsidRPr="00511F91">
        <w:rPr>
          <w:rStyle w:val="Strong"/>
          <w:rFonts w:cs="Times New Roman"/>
          <w:b w:val="0"/>
          <w:color w:val="auto"/>
          <w:spacing w:val="6"/>
          <w:shd w:val="clear" w:color="auto" w:fill="FFFFFF"/>
        </w:rPr>
        <w:t xml:space="preserve"> </w:t>
      </w:r>
      <w:r w:rsidR="008760AE" w:rsidRPr="00511F91">
        <w:rPr>
          <w:rStyle w:val="Strong"/>
          <w:rFonts w:cs="Times New Roman"/>
          <w:b w:val="0"/>
          <w:color w:val="auto"/>
          <w:spacing w:val="6"/>
          <w:shd w:val="clear" w:color="auto" w:fill="FFFFFF"/>
        </w:rPr>
        <w:t xml:space="preserve">According to </w:t>
      </w:r>
      <w:r w:rsidR="008760AE" w:rsidRPr="00511F91">
        <w:rPr>
          <w:color w:val="auto"/>
          <w:shd w:val="clear" w:color="auto" w:fill="FFFFFF"/>
        </w:rPr>
        <w:t>Cameron</w:t>
      </w:r>
      <w:r w:rsidR="008760AE" w:rsidRPr="00511F91">
        <w:rPr>
          <w:color w:val="auto"/>
        </w:rPr>
        <w:t xml:space="preserve"> </w:t>
      </w:r>
      <w:r w:rsidR="008760AE" w:rsidRPr="00511F91">
        <w:rPr>
          <w:color w:val="auto"/>
          <w:shd w:val="clear" w:color="auto" w:fill="FFFFFF"/>
        </w:rPr>
        <w:t>&amp; Green, (2015) t</w:t>
      </w:r>
      <w:r w:rsidR="00124D66" w:rsidRPr="00511F91">
        <w:rPr>
          <w:rStyle w:val="Strong"/>
          <w:rFonts w:cs="Times New Roman"/>
          <w:b w:val="0"/>
          <w:color w:val="auto"/>
          <w:spacing w:val="6"/>
          <w:shd w:val="clear" w:color="auto" w:fill="FFFFFF"/>
        </w:rPr>
        <w:t xml:space="preserve">his stage mainly aims at making </w:t>
      </w:r>
      <w:r w:rsidR="004C603A" w:rsidRPr="00511F91">
        <w:rPr>
          <w:rStyle w:val="Strong"/>
          <w:rFonts w:cs="Times New Roman"/>
          <w:b w:val="0"/>
          <w:color w:val="auto"/>
          <w:spacing w:val="6"/>
          <w:shd w:val="clear" w:color="auto" w:fill="FFFFFF"/>
        </w:rPr>
        <w:t xml:space="preserve">people aware of </w:t>
      </w:r>
      <w:r w:rsidR="00E630FD" w:rsidRPr="00511F91">
        <w:rPr>
          <w:rStyle w:val="Strong"/>
          <w:rFonts w:cs="Times New Roman"/>
          <w:b w:val="0"/>
          <w:color w:val="auto"/>
          <w:spacing w:val="6"/>
          <w:shd w:val="clear" w:color="auto" w:fill="FFFFFF"/>
        </w:rPr>
        <w:t>the</w:t>
      </w:r>
      <w:r w:rsidR="004C603A" w:rsidRPr="00511F91">
        <w:rPr>
          <w:rStyle w:val="Strong"/>
          <w:rFonts w:cs="Times New Roman"/>
          <w:b w:val="0"/>
          <w:color w:val="auto"/>
          <w:spacing w:val="6"/>
          <w:shd w:val="clear" w:color="auto" w:fill="FFFFFF"/>
        </w:rPr>
        <w:t xml:space="preserve"> </w:t>
      </w:r>
      <w:r w:rsidR="00E630FD" w:rsidRPr="00511F91">
        <w:rPr>
          <w:rStyle w:val="Strong"/>
          <w:rFonts w:cs="Times New Roman"/>
          <w:b w:val="0"/>
          <w:color w:val="auto"/>
          <w:spacing w:val="6"/>
          <w:shd w:val="clear" w:color="auto" w:fill="FFFFFF"/>
        </w:rPr>
        <w:t>changes</w:t>
      </w:r>
      <w:r w:rsidR="004C603A" w:rsidRPr="00511F91">
        <w:rPr>
          <w:rStyle w:val="Strong"/>
          <w:rFonts w:cs="Times New Roman"/>
          <w:b w:val="0"/>
          <w:color w:val="auto"/>
          <w:spacing w:val="6"/>
          <w:shd w:val="clear" w:color="auto" w:fill="FFFFFF"/>
        </w:rPr>
        <w:t xml:space="preserve"> that </w:t>
      </w:r>
      <w:r w:rsidR="00DD3CCE" w:rsidRPr="00511F91">
        <w:rPr>
          <w:rStyle w:val="Strong"/>
          <w:rFonts w:cs="Times New Roman"/>
          <w:b w:val="0"/>
          <w:color w:val="auto"/>
          <w:spacing w:val="6"/>
          <w:shd w:val="clear" w:color="auto" w:fill="FFFFFF"/>
        </w:rPr>
        <w:t>a</w:t>
      </w:r>
      <w:r w:rsidR="004C603A" w:rsidRPr="00511F91">
        <w:rPr>
          <w:rStyle w:val="Strong"/>
          <w:rFonts w:cs="Times New Roman"/>
          <w:b w:val="0"/>
          <w:color w:val="auto"/>
          <w:spacing w:val="6"/>
          <w:shd w:val="clear" w:color="auto" w:fill="FFFFFF"/>
        </w:rPr>
        <w:t xml:space="preserve">re required. </w:t>
      </w:r>
      <w:r w:rsidRPr="00511F91">
        <w:rPr>
          <w:rStyle w:val="Strong"/>
          <w:rFonts w:cs="Times New Roman"/>
          <w:b w:val="0"/>
          <w:color w:val="auto"/>
          <w:spacing w:val="6"/>
          <w:shd w:val="clear" w:color="auto" w:fill="FFFFFF"/>
        </w:rPr>
        <w:t xml:space="preserve">It is important </w:t>
      </w:r>
      <w:r w:rsidR="00103F0E" w:rsidRPr="00511F91">
        <w:rPr>
          <w:rStyle w:val="Strong"/>
          <w:rFonts w:cs="Times New Roman"/>
          <w:b w:val="0"/>
          <w:color w:val="auto"/>
          <w:spacing w:val="6"/>
          <w:shd w:val="clear" w:color="auto" w:fill="FFFFFF"/>
        </w:rPr>
        <w:t>to convey</w:t>
      </w:r>
      <w:r w:rsidR="00100260" w:rsidRPr="00511F91">
        <w:rPr>
          <w:rStyle w:val="Strong"/>
          <w:rFonts w:cs="Times New Roman"/>
          <w:b w:val="0"/>
          <w:color w:val="auto"/>
          <w:spacing w:val="6"/>
          <w:shd w:val="clear" w:color="auto" w:fill="FFFFFF"/>
        </w:rPr>
        <w:t xml:space="preserve"> the employee how the changes are adding value to the organisation as well as to the individuals.</w:t>
      </w:r>
      <w:r w:rsidR="002901CA" w:rsidRPr="00511F91">
        <w:rPr>
          <w:rStyle w:val="Strong"/>
          <w:rFonts w:cs="Times New Roman"/>
          <w:b w:val="0"/>
          <w:color w:val="auto"/>
          <w:spacing w:val="6"/>
          <w:shd w:val="clear" w:color="auto" w:fill="FFFFFF"/>
        </w:rPr>
        <w:t xml:space="preserve"> The leaders should take initiatives in order to motivate the employees to </w:t>
      </w:r>
      <w:r w:rsidR="00E3123F" w:rsidRPr="00511F91">
        <w:rPr>
          <w:rStyle w:val="Strong"/>
          <w:rFonts w:cs="Times New Roman"/>
          <w:b w:val="0"/>
          <w:color w:val="auto"/>
          <w:spacing w:val="6"/>
          <w:shd w:val="clear" w:color="auto" w:fill="FFFFFF"/>
        </w:rPr>
        <w:t>welcome the change.</w:t>
      </w:r>
      <w:r w:rsidR="002901CA" w:rsidRPr="00511F91">
        <w:rPr>
          <w:rStyle w:val="Strong"/>
          <w:rFonts w:cs="Times New Roman"/>
          <w:b w:val="0"/>
          <w:color w:val="auto"/>
          <w:spacing w:val="6"/>
          <w:shd w:val="clear" w:color="auto" w:fill="FFFFFF"/>
        </w:rPr>
        <w:t xml:space="preserve">  </w:t>
      </w:r>
    </w:p>
    <w:p w14:paraId="5157222A" w14:textId="77777777" w:rsidR="00D553E3" w:rsidRPr="00511F91" w:rsidRDefault="00337176" w:rsidP="00B7243B">
      <w:pPr>
        <w:rPr>
          <w:color w:val="auto"/>
        </w:rPr>
      </w:pPr>
      <w:r w:rsidRPr="00511F91">
        <w:rPr>
          <w:rStyle w:val="Strong"/>
          <w:rFonts w:cs="Times New Roman"/>
          <w:color w:val="auto"/>
          <w:spacing w:val="6"/>
          <w:shd w:val="clear" w:color="auto" w:fill="FFFFFF"/>
        </w:rPr>
        <w:t>Make the required changes</w:t>
      </w:r>
      <w:r w:rsidR="00B7243B" w:rsidRPr="00511F91">
        <w:rPr>
          <w:rStyle w:val="Strong"/>
          <w:rFonts w:cs="Times New Roman"/>
          <w:b w:val="0"/>
          <w:color w:val="auto"/>
          <w:spacing w:val="6"/>
          <w:shd w:val="clear" w:color="auto" w:fill="FFFFFF"/>
        </w:rPr>
        <w:t>:</w:t>
      </w:r>
      <w:r w:rsidR="00CB3E14" w:rsidRPr="00511F91">
        <w:rPr>
          <w:rStyle w:val="Strong"/>
          <w:rFonts w:cs="Times New Roman"/>
          <w:b w:val="0"/>
          <w:color w:val="auto"/>
          <w:spacing w:val="6"/>
          <w:shd w:val="clear" w:color="auto" w:fill="FFFFFF"/>
        </w:rPr>
        <w:t xml:space="preserve"> It is the t</w:t>
      </w:r>
      <w:r w:rsidR="009914EE" w:rsidRPr="00511F91">
        <w:rPr>
          <w:rStyle w:val="Strong"/>
          <w:rFonts w:cs="Times New Roman"/>
          <w:b w:val="0"/>
          <w:color w:val="auto"/>
          <w:spacing w:val="6"/>
          <w:shd w:val="clear" w:color="auto" w:fill="FFFFFF"/>
        </w:rPr>
        <w:t>ransitional stage</w:t>
      </w:r>
      <w:r w:rsidR="00C128E5" w:rsidRPr="00511F91">
        <w:rPr>
          <w:rStyle w:val="Strong"/>
          <w:rFonts w:cs="Times New Roman"/>
          <w:b w:val="0"/>
          <w:color w:val="auto"/>
          <w:spacing w:val="6"/>
          <w:shd w:val="clear" w:color="auto" w:fill="FFFFFF"/>
        </w:rPr>
        <w:t>, w</w:t>
      </w:r>
      <w:r w:rsidR="006F2C80" w:rsidRPr="00511F91">
        <w:rPr>
          <w:rStyle w:val="Strong"/>
          <w:rFonts w:cs="Times New Roman"/>
          <w:b w:val="0"/>
          <w:color w:val="auto"/>
          <w:spacing w:val="6"/>
          <w:shd w:val="clear" w:color="auto" w:fill="FFFFFF"/>
        </w:rPr>
        <w:t xml:space="preserve">here the </w:t>
      </w:r>
      <w:r w:rsidR="004D6A07" w:rsidRPr="00511F91">
        <w:rPr>
          <w:rStyle w:val="Strong"/>
          <w:rFonts w:cs="Times New Roman"/>
          <w:b w:val="0"/>
          <w:color w:val="auto"/>
          <w:spacing w:val="6"/>
          <w:shd w:val="clear" w:color="auto" w:fill="FFFFFF"/>
        </w:rPr>
        <w:t>employee</w:t>
      </w:r>
      <w:r w:rsidR="004F379F" w:rsidRPr="00511F91">
        <w:rPr>
          <w:rStyle w:val="Strong"/>
          <w:rFonts w:cs="Times New Roman"/>
          <w:b w:val="0"/>
          <w:color w:val="auto"/>
          <w:spacing w:val="6"/>
          <w:shd w:val="clear" w:color="auto" w:fill="FFFFFF"/>
        </w:rPr>
        <w:t>s, being unfrozen start</w:t>
      </w:r>
      <w:r w:rsidR="006F2C80" w:rsidRPr="00511F91">
        <w:rPr>
          <w:rStyle w:val="Strong"/>
          <w:rFonts w:cs="Times New Roman"/>
          <w:b w:val="0"/>
          <w:color w:val="auto"/>
          <w:spacing w:val="6"/>
          <w:shd w:val="clear" w:color="auto" w:fill="FFFFFF"/>
        </w:rPr>
        <w:t xml:space="preserve"> </w:t>
      </w:r>
      <w:r w:rsidR="00C128E5" w:rsidRPr="00511F91">
        <w:rPr>
          <w:rStyle w:val="Strong"/>
          <w:rFonts w:cs="Times New Roman"/>
          <w:b w:val="0"/>
          <w:color w:val="auto"/>
          <w:spacing w:val="6"/>
          <w:shd w:val="clear" w:color="auto" w:fill="FFFFFF"/>
        </w:rPr>
        <w:t>to accustom with the changes in the organisation.</w:t>
      </w:r>
      <w:r w:rsidR="005B187E" w:rsidRPr="00511F91">
        <w:rPr>
          <w:rStyle w:val="Strong"/>
          <w:rFonts w:cs="Times New Roman"/>
          <w:b w:val="0"/>
          <w:color w:val="auto"/>
          <w:spacing w:val="6"/>
          <w:shd w:val="clear" w:color="auto" w:fill="FFFFFF"/>
        </w:rPr>
        <w:t xml:space="preserve"> </w:t>
      </w:r>
      <w:r w:rsidR="00096CE5" w:rsidRPr="00511F91">
        <w:rPr>
          <w:rStyle w:val="Strong"/>
          <w:rFonts w:cs="Times New Roman"/>
          <w:b w:val="0"/>
          <w:color w:val="auto"/>
          <w:spacing w:val="6"/>
          <w:shd w:val="clear" w:color="auto" w:fill="FFFFFF"/>
        </w:rPr>
        <w:t xml:space="preserve">According to </w:t>
      </w:r>
      <w:r w:rsidR="00096CE5" w:rsidRPr="00511F91">
        <w:rPr>
          <w:color w:val="auto"/>
          <w:shd w:val="clear" w:color="auto" w:fill="FFFFFF"/>
        </w:rPr>
        <w:t>Hossan</w:t>
      </w:r>
      <w:r w:rsidR="00096CE5" w:rsidRPr="00511F91">
        <w:rPr>
          <w:color w:val="auto"/>
        </w:rPr>
        <w:t xml:space="preserve">, </w:t>
      </w:r>
      <w:r w:rsidR="00096CE5" w:rsidRPr="00511F91">
        <w:rPr>
          <w:color w:val="auto"/>
        </w:rPr>
        <w:lastRenderedPageBreak/>
        <w:t>(</w:t>
      </w:r>
      <w:r w:rsidR="00096CE5" w:rsidRPr="00511F91">
        <w:rPr>
          <w:color w:val="auto"/>
          <w:shd w:val="clear" w:color="auto" w:fill="FFFFFF"/>
        </w:rPr>
        <w:t>2015</w:t>
      </w:r>
      <w:r w:rsidR="00096CE5" w:rsidRPr="00511F91">
        <w:rPr>
          <w:color w:val="auto"/>
        </w:rPr>
        <w:t>) i</w:t>
      </w:r>
      <w:r w:rsidR="005B187E" w:rsidRPr="00511F91">
        <w:rPr>
          <w:rStyle w:val="Strong"/>
          <w:rFonts w:cs="Times New Roman"/>
          <w:b w:val="0"/>
          <w:color w:val="auto"/>
          <w:spacing w:val="6"/>
          <w:shd w:val="clear" w:color="auto" w:fill="FFFFFF"/>
        </w:rPr>
        <w:t>n this stage</w:t>
      </w:r>
      <w:r w:rsidR="00F9786D" w:rsidRPr="00511F91">
        <w:rPr>
          <w:rStyle w:val="Strong"/>
          <w:rFonts w:cs="Times New Roman"/>
          <w:b w:val="0"/>
          <w:color w:val="auto"/>
          <w:spacing w:val="6"/>
          <w:shd w:val="clear" w:color="auto" w:fill="FFFFFF"/>
        </w:rPr>
        <w:t>,</w:t>
      </w:r>
      <w:r w:rsidR="005B187E" w:rsidRPr="00511F91">
        <w:rPr>
          <w:rStyle w:val="Strong"/>
          <w:rFonts w:cs="Times New Roman"/>
          <w:b w:val="0"/>
          <w:color w:val="auto"/>
          <w:spacing w:val="6"/>
          <w:shd w:val="clear" w:color="auto" w:fill="FFFFFF"/>
        </w:rPr>
        <w:t xml:space="preserve"> the stage actually takes place.</w:t>
      </w:r>
      <w:r w:rsidR="00C128E5" w:rsidRPr="00511F91">
        <w:rPr>
          <w:rStyle w:val="Strong"/>
          <w:rFonts w:cs="Times New Roman"/>
          <w:b w:val="0"/>
          <w:color w:val="auto"/>
          <w:spacing w:val="6"/>
          <w:shd w:val="clear" w:color="auto" w:fill="FFFFFF"/>
        </w:rPr>
        <w:t xml:space="preserve"> </w:t>
      </w:r>
      <w:r w:rsidR="00E8710E" w:rsidRPr="00511F91">
        <w:rPr>
          <w:rStyle w:val="Strong"/>
          <w:rFonts w:cs="Times New Roman"/>
          <w:b w:val="0"/>
          <w:color w:val="auto"/>
          <w:spacing w:val="6"/>
          <w:shd w:val="clear" w:color="auto" w:fill="FFFFFF"/>
        </w:rPr>
        <w:t xml:space="preserve">The people, through various </w:t>
      </w:r>
      <w:r w:rsidR="003C4CC2" w:rsidRPr="00511F91">
        <w:rPr>
          <w:rStyle w:val="Strong"/>
          <w:rFonts w:cs="Times New Roman"/>
          <w:b w:val="0"/>
          <w:color w:val="auto"/>
          <w:spacing w:val="6"/>
          <w:shd w:val="clear" w:color="auto" w:fill="FFFFFF"/>
        </w:rPr>
        <w:t>struggles</w:t>
      </w:r>
      <w:r w:rsidR="00E8710E" w:rsidRPr="00511F91">
        <w:rPr>
          <w:rStyle w:val="Strong"/>
          <w:rFonts w:cs="Times New Roman"/>
          <w:b w:val="0"/>
          <w:color w:val="auto"/>
          <w:spacing w:val="6"/>
          <w:shd w:val="clear" w:color="auto" w:fill="FFFFFF"/>
        </w:rPr>
        <w:t xml:space="preserve">, welcome the </w:t>
      </w:r>
      <w:r w:rsidR="005D14D9" w:rsidRPr="00511F91">
        <w:rPr>
          <w:rStyle w:val="Strong"/>
          <w:rFonts w:cs="Times New Roman"/>
          <w:b w:val="0"/>
          <w:color w:val="auto"/>
          <w:spacing w:val="6"/>
          <w:shd w:val="clear" w:color="auto" w:fill="FFFFFF"/>
        </w:rPr>
        <w:t>organisational</w:t>
      </w:r>
      <w:r w:rsidR="00E8710E" w:rsidRPr="00511F91">
        <w:rPr>
          <w:rStyle w:val="Strong"/>
          <w:rFonts w:cs="Times New Roman"/>
          <w:b w:val="0"/>
          <w:color w:val="auto"/>
          <w:spacing w:val="6"/>
          <w:shd w:val="clear" w:color="auto" w:fill="FFFFFF"/>
        </w:rPr>
        <w:t xml:space="preserve"> changes.</w:t>
      </w:r>
      <w:r w:rsidR="003C4CC2" w:rsidRPr="00511F91">
        <w:rPr>
          <w:rStyle w:val="Strong"/>
          <w:rFonts w:cs="Times New Roman"/>
          <w:b w:val="0"/>
          <w:color w:val="auto"/>
          <w:spacing w:val="6"/>
          <w:shd w:val="clear" w:color="auto" w:fill="FFFFFF"/>
        </w:rPr>
        <w:t xml:space="preserve"> </w:t>
      </w:r>
      <w:r w:rsidR="00254A65" w:rsidRPr="00511F91">
        <w:rPr>
          <w:rStyle w:val="Strong"/>
          <w:rFonts w:cs="Times New Roman"/>
          <w:b w:val="0"/>
          <w:color w:val="auto"/>
          <w:spacing w:val="6"/>
          <w:shd w:val="clear" w:color="auto" w:fill="FFFFFF"/>
        </w:rPr>
        <w:t xml:space="preserve">According to </w:t>
      </w:r>
      <w:r w:rsidR="00254A65" w:rsidRPr="00511F91">
        <w:rPr>
          <w:color w:val="auto"/>
          <w:shd w:val="clear" w:color="auto" w:fill="FFFFFF"/>
        </w:rPr>
        <w:t>Cameron</w:t>
      </w:r>
      <w:r w:rsidR="00254A65" w:rsidRPr="00511F91">
        <w:rPr>
          <w:color w:val="auto"/>
        </w:rPr>
        <w:t xml:space="preserve"> </w:t>
      </w:r>
      <w:r w:rsidR="00254A65" w:rsidRPr="00511F91">
        <w:rPr>
          <w:color w:val="auto"/>
          <w:shd w:val="clear" w:color="auto" w:fill="FFFFFF"/>
        </w:rPr>
        <w:t>&amp; Green, (2015)</w:t>
      </w:r>
      <w:r w:rsidR="00254A65" w:rsidRPr="00511F91">
        <w:rPr>
          <w:rStyle w:val="Strong"/>
          <w:rFonts w:cs="Times New Roman"/>
          <w:b w:val="0"/>
          <w:color w:val="auto"/>
          <w:spacing w:val="6"/>
          <w:shd w:val="clear" w:color="auto" w:fill="FFFFFF"/>
        </w:rPr>
        <w:t>, t</w:t>
      </w:r>
      <w:r w:rsidR="003C4CC2" w:rsidRPr="00511F91">
        <w:rPr>
          <w:rStyle w:val="Strong"/>
          <w:rFonts w:cs="Times New Roman"/>
          <w:b w:val="0"/>
          <w:color w:val="auto"/>
          <w:spacing w:val="6"/>
          <w:shd w:val="clear" w:color="auto" w:fill="FFFFFF"/>
        </w:rPr>
        <w:t xml:space="preserve">his step is no important as, during this phase, the people learn </w:t>
      </w:r>
      <w:r w:rsidR="007756F4" w:rsidRPr="00511F91">
        <w:rPr>
          <w:rStyle w:val="Strong"/>
          <w:rFonts w:cs="Times New Roman"/>
          <w:b w:val="0"/>
          <w:color w:val="auto"/>
          <w:spacing w:val="6"/>
          <w:shd w:val="clear" w:color="auto" w:fill="FFFFFF"/>
        </w:rPr>
        <w:t xml:space="preserve">new </w:t>
      </w:r>
      <w:r w:rsidR="007756F4" w:rsidRPr="00511F91">
        <w:rPr>
          <w:color w:val="auto"/>
        </w:rPr>
        <w:t>processes, behaviours and new ways to think.</w:t>
      </w:r>
      <w:r w:rsidR="00385115" w:rsidRPr="00511F91">
        <w:rPr>
          <w:color w:val="auto"/>
        </w:rPr>
        <w:t xml:space="preserve"> It should be mentioned here that thought the entire process of this stage, it is highly required to make employees </w:t>
      </w:r>
      <w:r w:rsidR="006D676C" w:rsidRPr="00511F91">
        <w:rPr>
          <w:color w:val="auto"/>
        </w:rPr>
        <w:t xml:space="preserve">remind the significance of the change </w:t>
      </w:r>
      <w:r w:rsidR="00F64827" w:rsidRPr="00511F91">
        <w:rPr>
          <w:color w:val="auto"/>
        </w:rPr>
        <w:t>repeatedly</w:t>
      </w:r>
      <w:r w:rsidR="006D676C" w:rsidRPr="00511F91">
        <w:rPr>
          <w:color w:val="auto"/>
        </w:rPr>
        <w:t>.</w:t>
      </w:r>
    </w:p>
    <w:p w14:paraId="16C687CB" w14:textId="77777777" w:rsidR="00304AF4" w:rsidRPr="00511F91" w:rsidRDefault="00337176" w:rsidP="00B7243B">
      <w:pPr>
        <w:rPr>
          <w:rFonts w:cs="Times New Roman"/>
          <w:color w:val="auto"/>
          <w:lang w:val="en-AU"/>
        </w:rPr>
      </w:pPr>
      <w:r w:rsidRPr="00511F91">
        <w:rPr>
          <w:rStyle w:val="Strong"/>
          <w:rFonts w:cs="Times New Roman"/>
          <w:color w:val="auto"/>
          <w:spacing w:val="6"/>
          <w:shd w:val="clear" w:color="auto" w:fill="FFFFFF"/>
        </w:rPr>
        <w:t xml:space="preserve">Refreeze the </w:t>
      </w:r>
      <w:r w:rsidR="00B7243B" w:rsidRPr="00511F91">
        <w:rPr>
          <w:rStyle w:val="Strong"/>
          <w:rFonts w:cs="Times New Roman"/>
          <w:color w:val="auto"/>
          <w:spacing w:val="6"/>
          <w:shd w:val="clear" w:color="auto" w:fill="FFFFFF"/>
        </w:rPr>
        <w:t>revised</w:t>
      </w:r>
      <w:r w:rsidRPr="00511F91">
        <w:rPr>
          <w:rStyle w:val="Strong"/>
          <w:rFonts w:cs="Times New Roman"/>
          <w:color w:val="auto"/>
          <w:spacing w:val="6"/>
          <w:shd w:val="clear" w:color="auto" w:fill="FFFFFF"/>
        </w:rPr>
        <w:t xml:space="preserve"> status</w:t>
      </w:r>
      <w:r w:rsidR="00B7243B" w:rsidRPr="00511F91">
        <w:rPr>
          <w:rStyle w:val="Strong"/>
          <w:rFonts w:cs="Times New Roman"/>
          <w:b w:val="0"/>
          <w:color w:val="auto"/>
          <w:spacing w:val="6"/>
          <w:shd w:val="clear" w:color="auto" w:fill="FFFFFF"/>
        </w:rPr>
        <w:t>:</w:t>
      </w:r>
      <w:r w:rsidR="00133CDD" w:rsidRPr="00511F91">
        <w:rPr>
          <w:rStyle w:val="Strong"/>
          <w:rFonts w:cs="Times New Roman"/>
          <w:b w:val="0"/>
          <w:color w:val="auto"/>
          <w:spacing w:val="6"/>
          <w:shd w:val="clear" w:color="auto" w:fill="FFFFFF"/>
        </w:rPr>
        <w:t xml:space="preserve"> Though this stage has been named as refereeing</w:t>
      </w:r>
      <w:r w:rsidR="0058179F" w:rsidRPr="00511F91">
        <w:rPr>
          <w:rStyle w:val="Strong"/>
          <w:rFonts w:cs="Times New Roman"/>
          <w:b w:val="0"/>
          <w:color w:val="auto"/>
          <w:spacing w:val="6"/>
          <w:shd w:val="clear" w:color="auto" w:fill="FFFFFF"/>
        </w:rPr>
        <w:t>, based</w:t>
      </w:r>
      <w:r w:rsidR="003B4C3B" w:rsidRPr="00511F91">
        <w:rPr>
          <w:rStyle w:val="Strong"/>
          <w:rFonts w:cs="Times New Roman"/>
          <w:b w:val="0"/>
          <w:color w:val="auto"/>
          <w:spacing w:val="6"/>
          <w:shd w:val="clear" w:color="auto" w:fill="FFFFFF"/>
        </w:rPr>
        <w:t xml:space="preserve"> on the process of this stage,</w:t>
      </w:r>
      <w:r w:rsidR="00133CDD" w:rsidRPr="00511F91">
        <w:rPr>
          <w:rStyle w:val="Strong"/>
          <w:rFonts w:cs="Times New Roman"/>
          <w:b w:val="0"/>
          <w:color w:val="auto"/>
          <w:spacing w:val="6"/>
          <w:shd w:val="clear" w:color="auto" w:fill="FFFFFF"/>
        </w:rPr>
        <w:t xml:space="preserve"> it can be </w:t>
      </w:r>
      <w:r w:rsidR="003B4C3B" w:rsidRPr="00511F91">
        <w:rPr>
          <w:rStyle w:val="Strong"/>
          <w:rFonts w:cs="Times New Roman"/>
          <w:b w:val="0"/>
          <w:color w:val="auto"/>
          <w:spacing w:val="6"/>
          <w:shd w:val="clear" w:color="auto" w:fill="FFFFFF"/>
        </w:rPr>
        <w:t xml:space="preserve">named as reforming, </w:t>
      </w:r>
      <w:r w:rsidR="00F67252" w:rsidRPr="00511F91">
        <w:rPr>
          <w:rStyle w:val="Strong"/>
          <w:rFonts w:cs="Times New Roman"/>
          <w:b w:val="0"/>
          <w:color w:val="auto"/>
          <w:spacing w:val="6"/>
          <w:shd w:val="clear" w:color="auto" w:fill="FFFFFF"/>
        </w:rPr>
        <w:t>as it stabilises and soli</w:t>
      </w:r>
      <w:r w:rsidR="00535027" w:rsidRPr="00511F91">
        <w:rPr>
          <w:rStyle w:val="Strong"/>
          <w:rFonts w:cs="Times New Roman"/>
          <w:b w:val="0"/>
          <w:color w:val="auto"/>
          <w:spacing w:val="6"/>
          <w:shd w:val="clear" w:color="auto" w:fill="FFFFFF"/>
        </w:rPr>
        <w:t>di</w:t>
      </w:r>
      <w:r w:rsidR="00F67252" w:rsidRPr="00511F91">
        <w:rPr>
          <w:rStyle w:val="Strong"/>
          <w:rFonts w:cs="Times New Roman"/>
          <w:b w:val="0"/>
          <w:color w:val="auto"/>
          <w:spacing w:val="6"/>
          <w:shd w:val="clear" w:color="auto" w:fill="FFFFFF"/>
        </w:rPr>
        <w:t xml:space="preserve">fies a new and revised stage which is required for the organisation as well as the </w:t>
      </w:r>
      <w:r w:rsidR="00C6613C" w:rsidRPr="00511F91">
        <w:rPr>
          <w:rStyle w:val="Strong"/>
          <w:rFonts w:cs="Times New Roman"/>
          <w:b w:val="0"/>
          <w:color w:val="auto"/>
          <w:spacing w:val="6"/>
          <w:shd w:val="clear" w:color="auto" w:fill="FFFFFF"/>
        </w:rPr>
        <w:t>employees</w:t>
      </w:r>
      <w:r w:rsidR="00F67252" w:rsidRPr="00511F91">
        <w:rPr>
          <w:rStyle w:val="Strong"/>
          <w:rFonts w:cs="Times New Roman"/>
          <w:b w:val="0"/>
          <w:color w:val="auto"/>
          <w:spacing w:val="6"/>
          <w:shd w:val="clear" w:color="auto" w:fill="FFFFFF"/>
        </w:rPr>
        <w:t xml:space="preserve">. </w:t>
      </w:r>
      <w:r w:rsidR="00D20444" w:rsidRPr="00511F91">
        <w:rPr>
          <w:rStyle w:val="Strong"/>
          <w:rFonts w:cs="Times New Roman"/>
          <w:b w:val="0"/>
          <w:color w:val="auto"/>
          <w:spacing w:val="6"/>
          <w:shd w:val="clear" w:color="auto" w:fill="FFFFFF"/>
        </w:rPr>
        <w:t xml:space="preserve">According to </w:t>
      </w:r>
      <w:r w:rsidR="00D20444" w:rsidRPr="00511F91">
        <w:rPr>
          <w:color w:val="auto"/>
          <w:shd w:val="clear" w:color="auto" w:fill="FFFFFF"/>
        </w:rPr>
        <w:t>Cummings</w:t>
      </w:r>
      <w:r w:rsidR="00D20444" w:rsidRPr="00511F91">
        <w:rPr>
          <w:color w:val="auto"/>
        </w:rPr>
        <w:t xml:space="preserve"> et al., (</w:t>
      </w:r>
      <w:r w:rsidR="00D20444" w:rsidRPr="00511F91">
        <w:rPr>
          <w:color w:val="auto"/>
          <w:shd w:val="clear" w:color="auto" w:fill="FFFFFF"/>
        </w:rPr>
        <w:t>2016) t</w:t>
      </w:r>
      <w:r w:rsidR="005C5D9D" w:rsidRPr="00511F91">
        <w:rPr>
          <w:rStyle w:val="Strong"/>
          <w:rFonts w:cs="Times New Roman"/>
          <w:b w:val="0"/>
          <w:color w:val="auto"/>
          <w:spacing w:val="6"/>
          <w:shd w:val="clear" w:color="auto" w:fill="FFFFFF"/>
        </w:rPr>
        <w:t xml:space="preserve">his stage is highly crucial to be taken care off as in this stage, it should maintain to see </w:t>
      </w:r>
      <w:r w:rsidR="002710F3" w:rsidRPr="00511F91">
        <w:rPr>
          <w:rStyle w:val="Strong"/>
          <w:rFonts w:cs="Times New Roman"/>
          <w:b w:val="0"/>
          <w:color w:val="auto"/>
          <w:spacing w:val="6"/>
          <w:shd w:val="clear" w:color="auto" w:fill="FFFFFF"/>
        </w:rPr>
        <w:t>whether people are reverting back to the old system and according to take necessary steps to recover that.</w:t>
      </w:r>
      <w:r w:rsidR="00405083" w:rsidRPr="00511F91">
        <w:rPr>
          <w:rStyle w:val="Strong"/>
          <w:rFonts w:cs="Times New Roman"/>
          <w:b w:val="0"/>
          <w:color w:val="auto"/>
          <w:spacing w:val="6"/>
          <w:shd w:val="clear" w:color="auto" w:fill="FFFFFF"/>
        </w:rPr>
        <w:t xml:space="preserve"> However, in this resp</w:t>
      </w:r>
      <w:r w:rsidR="004874BD" w:rsidRPr="00511F91">
        <w:rPr>
          <w:rStyle w:val="Strong"/>
          <w:rFonts w:cs="Times New Roman"/>
          <w:b w:val="0"/>
          <w:color w:val="auto"/>
          <w:spacing w:val="6"/>
          <w:shd w:val="clear" w:color="auto" w:fill="FFFFFF"/>
        </w:rPr>
        <w:t>ect, it should be mentioned that ma</w:t>
      </w:r>
      <w:r w:rsidR="00405083" w:rsidRPr="00511F91">
        <w:rPr>
          <w:rStyle w:val="Strong"/>
          <w:rFonts w:cs="Times New Roman"/>
          <w:b w:val="0"/>
          <w:color w:val="auto"/>
          <w:spacing w:val="6"/>
          <w:shd w:val="clear" w:color="auto" w:fill="FFFFFF"/>
        </w:rPr>
        <w:t xml:space="preserve">ny scholars have </w:t>
      </w:r>
      <w:r w:rsidR="004874BD" w:rsidRPr="00511F91">
        <w:rPr>
          <w:rStyle w:val="Strong"/>
          <w:rFonts w:cs="Times New Roman"/>
          <w:b w:val="0"/>
          <w:color w:val="auto"/>
          <w:spacing w:val="6"/>
          <w:shd w:val="clear" w:color="auto" w:fill="FFFFFF"/>
        </w:rPr>
        <w:t>argued</w:t>
      </w:r>
      <w:r w:rsidR="00405083" w:rsidRPr="00511F91">
        <w:rPr>
          <w:rStyle w:val="Strong"/>
          <w:rFonts w:cs="Times New Roman"/>
          <w:b w:val="0"/>
          <w:color w:val="auto"/>
          <w:spacing w:val="6"/>
          <w:shd w:val="clear" w:color="auto" w:fill="FFFFFF"/>
        </w:rPr>
        <w:t xml:space="preserve"> against this model considering </w:t>
      </w:r>
      <w:r w:rsidR="00543BE7" w:rsidRPr="00511F91">
        <w:rPr>
          <w:rStyle w:val="Strong"/>
          <w:rFonts w:cs="Times New Roman"/>
          <w:b w:val="0"/>
          <w:color w:val="auto"/>
          <w:spacing w:val="6"/>
          <w:shd w:val="clear" w:color="auto" w:fill="FFFFFF"/>
        </w:rPr>
        <w:t>it as outdated to be effectively applied in the organisations.</w:t>
      </w:r>
      <w:r w:rsidR="00405083" w:rsidRPr="00511F91">
        <w:rPr>
          <w:rStyle w:val="Strong"/>
          <w:rFonts w:cs="Times New Roman"/>
          <w:b w:val="0"/>
          <w:color w:val="auto"/>
          <w:spacing w:val="6"/>
          <w:shd w:val="clear" w:color="auto" w:fill="FFFFFF"/>
        </w:rPr>
        <w:t xml:space="preserve"> </w:t>
      </w:r>
      <w:r w:rsidR="005C5D9D" w:rsidRPr="00511F91">
        <w:rPr>
          <w:rStyle w:val="Strong"/>
          <w:rFonts w:cs="Times New Roman"/>
          <w:b w:val="0"/>
          <w:color w:val="auto"/>
          <w:spacing w:val="6"/>
          <w:shd w:val="clear" w:color="auto" w:fill="FFFFFF"/>
        </w:rPr>
        <w:t xml:space="preserve"> </w:t>
      </w:r>
    </w:p>
    <w:p w14:paraId="595424C0" w14:textId="77777777" w:rsidR="00DA2945" w:rsidRPr="00511F91" w:rsidRDefault="00337176" w:rsidP="00DA2945">
      <w:pPr>
        <w:pStyle w:val="Heading1"/>
        <w:rPr>
          <w:rFonts w:eastAsia="Times New Roman"/>
          <w:lang w:val="en-AU"/>
        </w:rPr>
      </w:pPr>
      <w:bookmarkStart w:id="4" w:name="_Toc10832201"/>
      <w:r w:rsidRPr="00511F91">
        <w:rPr>
          <w:rFonts w:eastAsia="Times New Roman"/>
          <w:lang w:val="en-AU"/>
        </w:rPr>
        <w:t>Evaluation of possible change strategies required to improve the situat</w:t>
      </w:r>
      <w:r w:rsidR="002056DE" w:rsidRPr="00511F91">
        <w:rPr>
          <w:rFonts w:eastAsia="Times New Roman"/>
          <w:lang w:val="en-AU"/>
        </w:rPr>
        <w:t>ion</w:t>
      </w:r>
      <w:bookmarkEnd w:id="4"/>
    </w:p>
    <w:p w14:paraId="0C12C7D3" w14:textId="77777777" w:rsidR="00CF0B08" w:rsidRPr="00511F91" w:rsidRDefault="00337176" w:rsidP="00CF0B08">
      <w:pPr>
        <w:rPr>
          <w:color w:val="auto"/>
        </w:rPr>
      </w:pPr>
      <w:r w:rsidRPr="00511F91">
        <w:rPr>
          <w:color w:val="auto"/>
        </w:rPr>
        <w:t xml:space="preserve">The </w:t>
      </w:r>
      <w:r w:rsidR="00720334" w:rsidRPr="00511F91">
        <w:rPr>
          <w:color w:val="auto"/>
        </w:rPr>
        <w:t>above mentioned changed strategies are significantly effective in order to address any needful change in an organisation. In the case of Woolworths as w</w:t>
      </w:r>
      <w:r w:rsidR="00B37887" w:rsidRPr="00511F91">
        <w:rPr>
          <w:color w:val="auto"/>
        </w:rPr>
        <w:t>ell, those models can be applied.</w:t>
      </w:r>
      <w:r w:rsidR="00720334" w:rsidRPr="00511F91">
        <w:rPr>
          <w:color w:val="auto"/>
        </w:rPr>
        <w:t xml:space="preserve"> </w:t>
      </w:r>
      <w:r w:rsidR="00D1095E" w:rsidRPr="00511F91">
        <w:rPr>
          <w:color w:val="auto"/>
        </w:rPr>
        <w:t xml:space="preserve">By applying </w:t>
      </w:r>
      <w:r w:rsidR="007771DE" w:rsidRPr="00511F91">
        <w:rPr>
          <w:rFonts w:cs="Times New Roman"/>
          <w:bCs/>
          <w:color w:val="auto"/>
          <w:spacing w:val="6"/>
          <w:szCs w:val="24"/>
        </w:rPr>
        <w:t>McKinsey 7-S model,</w:t>
      </w:r>
      <w:r w:rsidRPr="00511F91">
        <w:rPr>
          <w:color w:val="auto"/>
        </w:rPr>
        <w:t xml:space="preserve"> the company </w:t>
      </w:r>
      <w:r w:rsidR="007771DE" w:rsidRPr="00511F91">
        <w:rPr>
          <w:color w:val="auto"/>
        </w:rPr>
        <w:t>will be able to</w:t>
      </w:r>
      <w:r w:rsidRPr="00511F91">
        <w:rPr>
          <w:color w:val="auto"/>
        </w:rPr>
        <w:t xml:space="preserve"> understand </w:t>
      </w:r>
      <w:r w:rsidR="007771DE" w:rsidRPr="00511F91">
        <w:rPr>
          <w:color w:val="auto"/>
        </w:rPr>
        <w:t>what the</w:t>
      </w:r>
      <w:r w:rsidRPr="00511F91">
        <w:rPr>
          <w:color w:val="auto"/>
        </w:rPr>
        <w:t xml:space="preserve"> needful changes in the organisation </w:t>
      </w:r>
      <w:r w:rsidR="007771DE" w:rsidRPr="00511F91">
        <w:rPr>
          <w:color w:val="auto"/>
        </w:rPr>
        <w:t>are required according to the organisational purpose</w:t>
      </w:r>
      <w:r w:rsidR="009B1203" w:rsidRPr="00511F91">
        <w:rPr>
          <w:color w:val="auto"/>
        </w:rPr>
        <w:t xml:space="preserve"> (</w:t>
      </w:r>
      <w:r w:rsidR="009B1203" w:rsidRPr="00511F91">
        <w:rPr>
          <w:color w:val="auto"/>
          <w:shd w:val="clear" w:color="auto" w:fill="FFFFFF"/>
        </w:rPr>
        <w:t>Ravanfar</w:t>
      </w:r>
      <w:r w:rsidR="009B1203" w:rsidRPr="00511F91">
        <w:rPr>
          <w:color w:val="auto"/>
        </w:rPr>
        <w:t xml:space="preserve">, </w:t>
      </w:r>
      <w:r w:rsidR="009B1203" w:rsidRPr="00511F91">
        <w:rPr>
          <w:color w:val="auto"/>
          <w:shd w:val="clear" w:color="auto" w:fill="FFFFFF"/>
        </w:rPr>
        <w:t>2015</w:t>
      </w:r>
      <w:r w:rsidR="009B1203" w:rsidRPr="00511F91">
        <w:rPr>
          <w:color w:val="auto"/>
        </w:rPr>
        <w:t>)</w:t>
      </w:r>
      <w:r w:rsidR="007771DE" w:rsidRPr="00511F91">
        <w:rPr>
          <w:color w:val="auto"/>
        </w:rPr>
        <w:t>.</w:t>
      </w:r>
      <w:r w:rsidR="003A2F57" w:rsidRPr="00511F91">
        <w:rPr>
          <w:color w:val="auto"/>
        </w:rPr>
        <w:t xml:space="preserve"> It will make a clear conception regarding the</w:t>
      </w:r>
      <w:r w:rsidRPr="00511F91">
        <w:rPr>
          <w:color w:val="auto"/>
        </w:rPr>
        <w:t xml:space="preserve"> changes </w:t>
      </w:r>
      <w:r w:rsidR="003A2F57" w:rsidRPr="00511F91">
        <w:rPr>
          <w:color w:val="auto"/>
        </w:rPr>
        <w:t xml:space="preserve">that </w:t>
      </w:r>
      <w:r w:rsidRPr="00511F91">
        <w:rPr>
          <w:color w:val="auto"/>
        </w:rPr>
        <w:t xml:space="preserve">would be the </w:t>
      </w:r>
      <w:r w:rsidR="003A2F57" w:rsidRPr="00511F91">
        <w:rPr>
          <w:color w:val="auto"/>
        </w:rPr>
        <w:t>most beneficial for the company. Therefore,</w:t>
      </w:r>
      <w:r w:rsidRPr="00511F91">
        <w:rPr>
          <w:color w:val="auto"/>
        </w:rPr>
        <w:t xml:space="preserve"> the application of The McKinsey 7-S model would be most effective in this respect</w:t>
      </w:r>
      <w:r w:rsidR="003A2F57" w:rsidRPr="00511F91">
        <w:rPr>
          <w:color w:val="auto"/>
        </w:rPr>
        <w:t xml:space="preserve">, </w:t>
      </w:r>
      <w:r w:rsidRPr="00511F91">
        <w:rPr>
          <w:rFonts w:cs="Times New Roman"/>
          <w:bCs/>
          <w:color w:val="auto"/>
          <w:spacing w:val="6"/>
          <w:szCs w:val="24"/>
        </w:rPr>
        <w:t>as it proves a detailed assessment of all the important segments of an organisation.</w:t>
      </w:r>
      <w:r w:rsidR="002266D2" w:rsidRPr="00511F91">
        <w:rPr>
          <w:rFonts w:cs="Times New Roman"/>
          <w:bCs/>
          <w:color w:val="auto"/>
          <w:spacing w:val="6"/>
          <w:szCs w:val="24"/>
        </w:rPr>
        <w:t xml:space="preserve"> </w:t>
      </w:r>
      <w:r w:rsidR="00E251FA" w:rsidRPr="00511F91">
        <w:rPr>
          <w:rFonts w:cs="Times New Roman"/>
          <w:bCs/>
          <w:color w:val="auto"/>
          <w:spacing w:val="6"/>
          <w:szCs w:val="24"/>
        </w:rPr>
        <w:t>Again,</w:t>
      </w:r>
      <w:r w:rsidR="002266D2" w:rsidRPr="00511F91">
        <w:rPr>
          <w:rFonts w:cs="Times New Roman"/>
          <w:bCs/>
          <w:color w:val="auto"/>
          <w:spacing w:val="6"/>
          <w:szCs w:val="24"/>
        </w:rPr>
        <w:t xml:space="preserve"> on the other hand, </w:t>
      </w:r>
      <w:r w:rsidR="00D1095E" w:rsidRPr="00511F91">
        <w:rPr>
          <w:rFonts w:cs="Times New Roman"/>
          <w:bCs/>
          <w:color w:val="auto"/>
          <w:spacing w:val="7"/>
          <w:szCs w:val="24"/>
        </w:rPr>
        <w:t xml:space="preserve">Lewin’s model of </w:t>
      </w:r>
      <w:r w:rsidR="00E251FA" w:rsidRPr="00511F91">
        <w:rPr>
          <w:rFonts w:cs="Times New Roman"/>
          <w:bCs/>
          <w:color w:val="auto"/>
          <w:spacing w:val="7"/>
          <w:szCs w:val="24"/>
        </w:rPr>
        <w:t>change</w:t>
      </w:r>
      <w:r w:rsidR="005D4302" w:rsidRPr="00511F91">
        <w:rPr>
          <w:rStyle w:val="Strong"/>
          <w:rFonts w:cs="Times New Roman"/>
          <w:b w:val="0"/>
          <w:color w:val="auto"/>
          <w:spacing w:val="6"/>
          <w:shd w:val="clear" w:color="auto" w:fill="FFFFFF"/>
        </w:rPr>
        <w:t xml:space="preserve"> </w:t>
      </w:r>
      <w:r w:rsidR="002266D2" w:rsidRPr="00511F91">
        <w:rPr>
          <w:rStyle w:val="Strong"/>
          <w:rFonts w:cs="Times New Roman"/>
          <w:b w:val="0"/>
          <w:color w:val="auto"/>
          <w:spacing w:val="6"/>
          <w:shd w:val="clear" w:color="auto" w:fill="FFFFFF"/>
        </w:rPr>
        <w:t>will make it</w:t>
      </w:r>
      <w:r w:rsidR="005D4302" w:rsidRPr="00511F91">
        <w:rPr>
          <w:rStyle w:val="Strong"/>
          <w:rFonts w:cs="Times New Roman"/>
          <w:b w:val="0"/>
          <w:color w:val="auto"/>
          <w:spacing w:val="6"/>
          <w:shd w:val="clear" w:color="auto" w:fill="FFFFFF"/>
        </w:rPr>
        <w:t xml:space="preserve"> easy to eliminate the organisational mistakes that are commonly </w:t>
      </w:r>
      <w:r w:rsidR="005D4302" w:rsidRPr="00511F91">
        <w:rPr>
          <w:rStyle w:val="Strong"/>
          <w:rFonts w:cs="Times New Roman"/>
          <w:b w:val="0"/>
          <w:color w:val="auto"/>
          <w:spacing w:val="6"/>
          <w:shd w:val="clear" w:color="auto" w:fill="FFFFFF"/>
        </w:rPr>
        <w:lastRenderedPageBreak/>
        <w:t xml:space="preserve">accepted currently. It </w:t>
      </w:r>
      <w:r w:rsidR="002266D2" w:rsidRPr="00511F91">
        <w:rPr>
          <w:rStyle w:val="Strong"/>
          <w:rFonts w:cs="Times New Roman"/>
          <w:b w:val="0"/>
          <w:color w:val="auto"/>
          <w:spacing w:val="6"/>
          <w:shd w:val="clear" w:color="auto" w:fill="FFFFFF"/>
        </w:rPr>
        <w:t>will help</w:t>
      </w:r>
      <w:r w:rsidR="005D4302" w:rsidRPr="00511F91">
        <w:rPr>
          <w:rStyle w:val="Strong"/>
          <w:rFonts w:cs="Times New Roman"/>
          <w:b w:val="0"/>
          <w:color w:val="auto"/>
          <w:spacing w:val="6"/>
          <w:shd w:val="clear" w:color="auto" w:fill="FFFFFF"/>
        </w:rPr>
        <w:t xml:space="preserve"> to identify the root of the problems instead of the symptoms. </w:t>
      </w:r>
      <w:r w:rsidR="002266D2" w:rsidRPr="00511F91">
        <w:rPr>
          <w:rStyle w:val="Strong"/>
          <w:rFonts w:cs="Times New Roman"/>
          <w:b w:val="0"/>
          <w:color w:val="auto"/>
          <w:spacing w:val="6"/>
          <w:shd w:val="clear" w:color="auto" w:fill="FFFFFF"/>
        </w:rPr>
        <w:t xml:space="preserve">In the </w:t>
      </w:r>
      <w:r w:rsidR="00C9574A" w:rsidRPr="00511F91">
        <w:rPr>
          <w:rStyle w:val="Strong"/>
          <w:rFonts w:cs="Times New Roman"/>
          <w:b w:val="0"/>
          <w:color w:val="auto"/>
          <w:spacing w:val="6"/>
          <w:shd w:val="clear" w:color="auto" w:fill="FFFFFF"/>
        </w:rPr>
        <w:t xml:space="preserve">unfreeze </w:t>
      </w:r>
      <w:r w:rsidR="002266D2" w:rsidRPr="00511F91">
        <w:rPr>
          <w:rStyle w:val="Strong"/>
          <w:rFonts w:cs="Times New Roman"/>
          <w:b w:val="0"/>
          <w:color w:val="auto"/>
          <w:spacing w:val="6"/>
          <w:shd w:val="clear" w:color="auto" w:fill="FFFFFF"/>
        </w:rPr>
        <w:t xml:space="preserve">stage </w:t>
      </w:r>
      <w:r w:rsidR="00C9574A" w:rsidRPr="00511F91">
        <w:rPr>
          <w:rStyle w:val="Strong"/>
          <w:rFonts w:cs="Times New Roman"/>
          <w:b w:val="0"/>
          <w:color w:val="auto"/>
          <w:spacing w:val="6"/>
          <w:shd w:val="clear" w:color="auto" w:fill="FFFFFF"/>
        </w:rPr>
        <w:t xml:space="preserve">the management of the organisation will be able to make </w:t>
      </w:r>
      <w:r w:rsidR="005D4302" w:rsidRPr="00511F91">
        <w:rPr>
          <w:rStyle w:val="Strong"/>
          <w:rFonts w:cs="Times New Roman"/>
          <w:b w:val="0"/>
          <w:color w:val="auto"/>
          <w:spacing w:val="6"/>
          <w:shd w:val="clear" w:color="auto" w:fill="FFFFFF"/>
        </w:rPr>
        <w:t>people aware of the changes that are required</w:t>
      </w:r>
      <w:r w:rsidR="001955BD" w:rsidRPr="00511F91">
        <w:rPr>
          <w:rStyle w:val="Strong"/>
          <w:rFonts w:cs="Times New Roman"/>
          <w:b w:val="0"/>
          <w:color w:val="auto"/>
          <w:spacing w:val="6"/>
          <w:shd w:val="clear" w:color="auto" w:fill="FFFFFF"/>
        </w:rPr>
        <w:t xml:space="preserve"> </w:t>
      </w:r>
      <w:r w:rsidR="00331F20" w:rsidRPr="00511F91">
        <w:rPr>
          <w:rStyle w:val="Strong"/>
          <w:rFonts w:cs="Times New Roman"/>
          <w:b w:val="0"/>
          <w:color w:val="auto"/>
          <w:spacing w:val="6"/>
          <w:shd w:val="clear" w:color="auto" w:fill="FFFFFF"/>
        </w:rPr>
        <w:t>(</w:t>
      </w:r>
      <w:r w:rsidR="001955BD" w:rsidRPr="00511F91">
        <w:rPr>
          <w:color w:val="auto"/>
          <w:shd w:val="clear" w:color="auto" w:fill="FFFFFF"/>
        </w:rPr>
        <w:t>Cameron</w:t>
      </w:r>
      <w:r w:rsidR="001955BD" w:rsidRPr="00511F91">
        <w:rPr>
          <w:color w:val="auto"/>
        </w:rPr>
        <w:t xml:space="preserve"> </w:t>
      </w:r>
      <w:r w:rsidR="001955BD" w:rsidRPr="00511F91">
        <w:rPr>
          <w:color w:val="auto"/>
          <w:shd w:val="clear" w:color="auto" w:fill="FFFFFF"/>
        </w:rPr>
        <w:t>&amp; Green, (2015)</w:t>
      </w:r>
      <w:r w:rsidR="005D4302" w:rsidRPr="00511F91">
        <w:rPr>
          <w:rStyle w:val="Strong"/>
          <w:rFonts w:cs="Times New Roman"/>
          <w:b w:val="0"/>
          <w:color w:val="auto"/>
          <w:spacing w:val="6"/>
          <w:shd w:val="clear" w:color="auto" w:fill="FFFFFF"/>
        </w:rPr>
        <w:t xml:space="preserve">. </w:t>
      </w:r>
      <w:r w:rsidR="00AB6230" w:rsidRPr="00511F91">
        <w:rPr>
          <w:rStyle w:val="Strong"/>
          <w:rFonts w:cs="Times New Roman"/>
          <w:b w:val="0"/>
          <w:color w:val="auto"/>
          <w:spacing w:val="6"/>
          <w:shd w:val="clear" w:color="auto" w:fill="FFFFFF"/>
        </w:rPr>
        <w:t>The leaders of the organisation will</w:t>
      </w:r>
      <w:r w:rsidR="005D4302" w:rsidRPr="00511F91">
        <w:rPr>
          <w:rStyle w:val="Strong"/>
          <w:rFonts w:cs="Times New Roman"/>
          <w:b w:val="0"/>
          <w:color w:val="auto"/>
          <w:spacing w:val="6"/>
          <w:shd w:val="clear" w:color="auto" w:fill="FFFFFF"/>
        </w:rPr>
        <w:t xml:space="preserve"> convey the employee how the changes are adding value to the organisation as well as to the individuals.</w:t>
      </w:r>
      <w:r w:rsidR="00140321" w:rsidRPr="00511F91">
        <w:rPr>
          <w:rStyle w:val="Strong"/>
          <w:rFonts w:cs="Times New Roman"/>
          <w:b w:val="0"/>
          <w:color w:val="auto"/>
          <w:spacing w:val="6"/>
          <w:shd w:val="clear" w:color="auto" w:fill="FFFFFF"/>
        </w:rPr>
        <w:t xml:space="preserve"> Along with that by applying this model, the employees will be reminded repeatedly regarding </w:t>
      </w:r>
      <w:r w:rsidR="00140321" w:rsidRPr="00511F91">
        <w:rPr>
          <w:color w:val="auto"/>
        </w:rPr>
        <w:t xml:space="preserve">the significance of the change and thus the changes will be understood properly and welcomed by </w:t>
      </w:r>
      <w:r w:rsidR="00802A20" w:rsidRPr="00511F91">
        <w:rPr>
          <w:color w:val="auto"/>
        </w:rPr>
        <w:t>the</w:t>
      </w:r>
      <w:r w:rsidR="00140321" w:rsidRPr="00511F91">
        <w:rPr>
          <w:color w:val="auto"/>
        </w:rPr>
        <w:t xml:space="preserve"> </w:t>
      </w:r>
      <w:r w:rsidR="00802A20" w:rsidRPr="00511F91">
        <w:rPr>
          <w:color w:val="auto"/>
        </w:rPr>
        <w:t>employees</w:t>
      </w:r>
      <w:r w:rsidR="00140321" w:rsidRPr="00511F91">
        <w:rPr>
          <w:color w:val="auto"/>
        </w:rPr>
        <w:t xml:space="preserve">. </w:t>
      </w:r>
    </w:p>
    <w:p w14:paraId="4788969C" w14:textId="77777777" w:rsidR="003B286C" w:rsidRPr="00511F91" w:rsidRDefault="00337176" w:rsidP="00DB735C">
      <w:pPr>
        <w:pStyle w:val="Heading1"/>
        <w:rPr>
          <w:rFonts w:eastAsia="Times New Roman"/>
          <w:lang w:val="en-AU"/>
        </w:rPr>
      </w:pPr>
      <w:bookmarkStart w:id="5" w:name="_Toc10832202"/>
      <w:r w:rsidRPr="00511F91">
        <w:rPr>
          <w:rFonts w:eastAsia="Times New Roman"/>
          <w:lang w:val="en-AU"/>
        </w:rPr>
        <w:t xml:space="preserve">Recommendations </w:t>
      </w:r>
      <w:r w:rsidR="00DD425D" w:rsidRPr="00511F91">
        <w:rPr>
          <w:rFonts w:eastAsia="Times New Roman"/>
          <w:lang w:val="en-AU"/>
        </w:rPr>
        <w:t>of the most suitable strategies</w:t>
      </w:r>
      <w:bookmarkEnd w:id="5"/>
    </w:p>
    <w:p w14:paraId="5E06B7E9" w14:textId="77777777" w:rsidR="007948D5" w:rsidRPr="00511F91" w:rsidRDefault="00337176" w:rsidP="005D0DB3">
      <w:pPr>
        <w:rPr>
          <w:color w:val="auto"/>
        </w:rPr>
      </w:pPr>
      <w:r w:rsidRPr="00511F91">
        <w:rPr>
          <w:color w:val="auto"/>
          <w:lang w:val="en-AU"/>
        </w:rPr>
        <w:t>Implementing d</w:t>
      </w:r>
      <w:r w:rsidR="005D0DB3" w:rsidRPr="00511F91">
        <w:rPr>
          <w:color w:val="auto"/>
          <w:lang w:val="en-AU"/>
        </w:rPr>
        <w:t>igital supply chain</w:t>
      </w:r>
      <w:r w:rsidRPr="00511F91">
        <w:rPr>
          <w:color w:val="auto"/>
          <w:lang w:val="en-AU"/>
        </w:rPr>
        <w:t xml:space="preserve"> in the organisation will be highly beneficial to Woolworths. </w:t>
      </w:r>
      <w:r w:rsidR="00E809CA" w:rsidRPr="00511F91">
        <w:rPr>
          <w:color w:val="auto"/>
          <w:lang w:val="en-AU"/>
        </w:rPr>
        <w:t>By the help of di</w:t>
      </w:r>
      <w:r w:rsidR="002677F0" w:rsidRPr="00511F91">
        <w:rPr>
          <w:color w:val="auto"/>
          <w:lang w:val="en-AU"/>
        </w:rPr>
        <w:t xml:space="preserve">gital supply, </w:t>
      </w:r>
      <w:proofErr w:type="gramStart"/>
      <w:r w:rsidR="002677F0" w:rsidRPr="00511F91">
        <w:rPr>
          <w:color w:val="auto"/>
          <w:lang w:val="en-AU"/>
        </w:rPr>
        <w:t>chain company</w:t>
      </w:r>
      <w:proofErr w:type="gramEnd"/>
      <w:r w:rsidR="002677F0" w:rsidRPr="00511F91">
        <w:rPr>
          <w:color w:val="auto"/>
          <w:lang w:val="en-AU"/>
        </w:rPr>
        <w:t xml:space="preserve"> will be able to </w:t>
      </w:r>
      <w:r w:rsidR="008279A3" w:rsidRPr="00511F91">
        <w:rPr>
          <w:color w:val="auto"/>
          <w:lang w:val="en-AU"/>
        </w:rPr>
        <w:t>save time as it is technology re significantly high at speed</w:t>
      </w:r>
      <w:r w:rsidR="00464366" w:rsidRPr="00511F91">
        <w:rPr>
          <w:color w:val="auto"/>
          <w:lang w:val="en-AU"/>
        </w:rPr>
        <w:t xml:space="preserve"> (</w:t>
      </w:r>
      <w:r w:rsidR="00464366" w:rsidRPr="00511F91">
        <w:rPr>
          <w:color w:val="auto"/>
          <w:shd w:val="clear" w:color="auto" w:fill="FFFFFF"/>
        </w:rPr>
        <w:t>Korpela</w:t>
      </w:r>
      <w:r w:rsidR="00464366" w:rsidRPr="00511F91">
        <w:rPr>
          <w:color w:val="auto"/>
        </w:rPr>
        <w:t xml:space="preserve"> et al., </w:t>
      </w:r>
      <w:r w:rsidR="00464366" w:rsidRPr="00511F91">
        <w:rPr>
          <w:color w:val="auto"/>
          <w:shd w:val="clear" w:color="auto" w:fill="FFFFFF"/>
        </w:rPr>
        <w:t>2017</w:t>
      </w:r>
      <w:r w:rsidR="00464366" w:rsidRPr="00511F91">
        <w:rPr>
          <w:color w:val="auto"/>
        </w:rPr>
        <w:t>)</w:t>
      </w:r>
      <w:r w:rsidR="008279A3" w:rsidRPr="00511F91">
        <w:rPr>
          <w:color w:val="auto"/>
          <w:lang w:val="en-AU"/>
        </w:rPr>
        <w:t xml:space="preserve">. </w:t>
      </w:r>
      <w:r w:rsidR="00046839" w:rsidRPr="00511F91">
        <w:rPr>
          <w:color w:val="auto"/>
          <w:lang w:val="en-AU"/>
        </w:rPr>
        <w:t>Again,</w:t>
      </w:r>
      <w:r w:rsidR="008279A3" w:rsidRPr="00511F91">
        <w:rPr>
          <w:color w:val="auto"/>
          <w:lang w:val="en-AU"/>
        </w:rPr>
        <w:t xml:space="preserve"> it </w:t>
      </w:r>
      <w:r w:rsidR="00BC5AF4" w:rsidRPr="00511F91">
        <w:rPr>
          <w:color w:val="auto"/>
          <w:lang w:val="en-AU"/>
        </w:rPr>
        <w:t>addresses</w:t>
      </w:r>
      <w:r w:rsidR="008279A3" w:rsidRPr="00511F91">
        <w:rPr>
          <w:color w:val="auto"/>
          <w:lang w:val="en-AU"/>
        </w:rPr>
        <w:t xml:space="preserve"> </w:t>
      </w:r>
      <w:r w:rsidR="00E809CA" w:rsidRPr="00511F91">
        <w:rPr>
          <w:color w:val="auto"/>
          <w:lang w:val="en-AU"/>
        </w:rPr>
        <w:t xml:space="preserve">less human </w:t>
      </w:r>
      <w:proofErr w:type="gramStart"/>
      <w:r w:rsidR="00E809CA" w:rsidRPr="00511F91">
        <w:rPr>
          <w:color w:val="auto"/>
          <w:lang w:val="en-AU"/>
        </w:rPr>
        <w:t>interaction</w:t>
      </w:r>
      <w:r w:rsidR="00BC5AF4" w:rsidRPr="00511F91">
        <w:rPr>
          <w:color w:val="auto"/>
          <w:lang w:val="en-AU"/>
        </w:rPr>
        <w:t xml:space="preserve"> which</w:t>
      </w:r>
      <w:proofErr w:type="gramEnd"/>
      <w:r w:rsidR="00BC5AF4" w:rsidRPr="00511F91">
        <w:rPr>
          <w:color w:val="auto"/>
          <w:lang w:val="en-AU"/>
        </w:rPr>
        <w:t xml:space="preserve"> is so beneficial</w:t>
      </w:r>
      <w:r w:rsidR="00BD3002" w:rsidRPr="00511F91">
        <w:rPr>
          <w:color w:val="auto"/>
          <w:lang w:val="en-AU"/>
        </w:rPr>
        <w:t xml:space="preserve"> especially</w:t>
      </w:r>
      <w:r w:rsidR="00BC5AF4" w:rsidRPr="00511F91">
        <w:rPr>
          <w:color w:val="auto"/>
          <w:lang w:val="en-AU"/>
        </w:rPr>
        <w:t xml:space="preserve"> in the matter of </w:t>
      </w:r>
      <w:r w:rsidR="00BD3002" w:rsidRPr="00511F91">
        <w:rPr>
          <w:color w:val="auto"/>
          <w:lang w:val="en-AU"/>
        </w:rPr>
        <w:t>cost-cutting</w:t>
      </w:r>
      <w:r w:rsidR="00BC5AF4" w:rsidRPr="00511F91">
        <w:rPr>
          <w:color w:val="auto"/>
          <w:lang w:val="en-AU"/>
        </w:rPr>
        <w:t xml:space="preserve">. </w:t>
      </w:r>
      <w:r w:rsidR="00046839" w:rsidRPr="00511F91">
        <w:rPr>
          <w:color w:val="auto"/>
          <w:lang w:val="en-AU"/>
        </w:rPr>
        <w:t>Along with that, t</w:t>
      </w:r>
      <w:r w:rsidRPr="00511F91">
        <w:rPr>
          <w:color w:val="auto"/>
          <w:lang w:val="en-AU"/>
        </w:rPr>
        <w:t xml:space="preserve">echnological </w:t>
      </w:r>
      <w:r w:rsidR="00046839" w:rsidRPr="00511F91">
        <w:rPr>
          <w:color w:val="auto"/>
          <w:lang w:val="en-AU"/>
        </w:rPr>
        <w:t>training can also be recommended.</w:t>
      </w:r>
      <w:r w:rsidRPr="00511F91">
        <w:rPr>
          <w:color w:val="auto"/>
          <w:lang w:val="en-AU"/>
        </w:rPr>
        <w:t xml:space="preserve"> It is important to make the employees training in the matter of technology as the market competition is rising high day by day</w:t>
      </w:r>
      <w:r w:rsidR="00EA3C24" w:rsidRPr="00511F91">
        <w:rPr>
          <w:color w:val="auto"/>
          <w:lang w:val="en-AU"/>
        </w:rPr>
        <w:t xml:space="preserve"> and it demands innovation on production</w:t>
      </w:r>
      <w:r w:rsidR="006E6507" w:rsidRPr="00511F91">
        <w:rPr>
          <w:color w:val="auto"/>
          <w:lang w:val="en-AU"/>
        </w:rPr>
        <w:t xml:space="preserve"> (</w:t>
      </w:r>
      <w:r w:rsidR="006E6507" w:rsidRPr="00511F91">
        <w:rPr>
          <w:color w:val="auto"/>
          <w:shd w:val="clear" w:color="auto" w:fill="FFFFFF"/>
        </w:rPr>
        <w:t>Büyüközkan</w:t>
      </w:r>
      <w:r w:rsidR="006E6507" w:rsidRPr="00511F91">
        <w:rPr>
          <w:color w:val="auto"/>
        </w:rPr>
        <w:t xml:space="preserve"> </w:t>
      </w:r>
      <w:r w:rsidR="006E6507" w:rsidRPr="00511F91">
        <w:rPr>
          <w:color w:val="auto"/>
          <w:shd w:val="clear" w:color="auto" w:fill="FFFFFF"/>
        </w:rPr>
        <w:t>&amp; Göçer</w:t>
      </w:r>
      <w:r w:rsidR="006E6507" w:rsidRPr="00511F91">
        <w:rPr>
          <w:color w:val="auto"/>
        </w:rPr>
        <w:t xml:space="preserve">, </w:t>
      </w:r>
      <w:r w:rsidR="006E6507" w:rsidRPr="00511F91">
        <w:rPr>
          <w:color w:val="auto"/>
          <w:shd w:val="clear" w:color="auto" w:fill="FFFFFF"/>
        </w:rPr>
        <w:t>2018</w:t>
      </w:r>
      <w:r w:rsidR="006E6507" w:rsidRPr="00511F91">
        <w:rPr>
          <w:color w:val="auto"/>
        </w:rPr>
        <w:t>)</w:t>
      </w:r>
      <w:r w:rsidR="00EA3C24" w:rsidRPr="00511F91">
        <w:rPr>
          <w:color w:val="auto"/>
          <w:lang w:val="en-AU"/>
        </w:rPr>
        <w:t xml:space="preserve">. </w:t>
      </w:r>
      <w:r w:rsidR="00CA2FFA" w:rsidRPr="00511F91">
        <w:rPr>
          <w:color w:val="auto"/>
          <w:lang w:val="en-AU"/>
        </w:rPr>
        <w:t>Innovation is also highly necessary to attract customers more. How</w:t>
      </w:r>
      <w:bookmarkStart w:id="6" w:name="_GoBack"/>
      <w:bookmarkEnd w:id="6"/>
      <w:r w:rsidR="00CA2FFA" w:rsidRPr="00511F91">
        <w:rPr>
          <w:color w:val="auto"/>
          <w:lang w:val="en-AU"/>
        </w:rPr>
        <w:t xml:space="preserve">ever, in order to address those changes, </w:t>
      </w:r>
      <w:r w:rsidR="007500CD" w:rsidRPr="00511F91">
        <w:rPr>
          <w:color w:val="auto"/>
          <w:lang w:val="en-AU"/>
        </w:rPr>
        <w:t>company</w:t>
      </w:r>
      <w:r w:rsidR="00CA2FFA" w:rsidRPr="00511F91">
        <w:rPr>
          <w:color w:val="auto"/>
          <w:lang w:val="en-AU"/>
        </w:rPr>
        <w:t xml:space="preserve"> might </w:t>
      </w:r>
      <w:r w:rsidR="007500CD" w:rsidRPr="00511F91">
        <w:rPr>
          <w:color w:val="auto"/>
          <w:lang w:val="en-AU"/>
        </w:rPr>
        <w:t xml:space="preserve">apply </w:t>
      </w:r>
      <w:r w:rsidR="007500CD" w:rsidRPr="00511F91">
        <w:rPr>
          <w:rFonts w:cs="Times New Roman"/>
          <w:bCs/>
          <w:color w:val="auto"/>
          <w:spacing w:val="7"/>
          <w:szCs w:val="24"/>
        </w:rPr>
        <w:t xml:space="preserve">Lewin's model of change as by applying its company will be able to </w:t>
      </w:r>
      <w:r w:rsidR="007500CD" w:rsidRPr="00511F91">
        <w:rPr>
          <w:rStyle w:val="Strong"/>
          <w:rFonts w:cs="Times New Roman"/>
          <w:b w:val="0"/>
          <w:color w:val="auto"/>
          <w:spacing w:val="6"/>
          <w:shd w:val="clear" w:color="auto" w:fill="FFFFFF"/>
        </w:rPr>
        <w:t>identify the root of the problems</w:t>
      </w:r>
      <w:r w:rsidR="00AB7970" w:rsidRPr="00511F91">
        <w:rPr>
          <w:rStyle w:val="Strong"/>
          <w:rFonts w:cs="Times New Roman"/>
          <w:b w:val="0"/>
          <w:color w:val="auto"/>
          <w:spacing w:val="6"/>
          <w:shd w:val="clear" w:color="auto" w:fill="FFFFFF"/>
        </w:rPr>
        <w:t xml:space="preserve"> and will take </w:t>
      </w:r>
      <w:r w:rsidR="006C2471" w:rsidRPr="00511F91">
        <w:rPr>
          <w:rStyle w:val="Strong"/>
          <w:rFonts w:cs="Times New Roman"/>
          <w:b w:val="0"/>
          <w:color w:val="auto"/>
          <w:spacing w:val="6"/>
          <w:shd w:val="clear" w:color="auto" w:fill="FFFFFF"/>
        </w:rPr>
        <w:t>initiatives</w:t>
      </w:r>
      <w:r w:rsidR="00AB7970" w:rsidRPr="00511F91">
        <w:rPr>
          <w:rStyle w:val="Strong"/>
          <w:rFonts w:cs="Times New Roman"/>
          <w:b w:val="0"/>
          <w:color w:val="auto"/>
          <w:spacing w:val="6"/>
          <w:shd w:val="clear" w:color="auto" w:fill="FFFFFF"/>
        </w:rPr>
        <w:t xml:space="preserve"> to change and improvements.</w:t>
      </w:r>
      <w:r w:rsidR="006C2471" w:rsidRPr="00511F91">
        <w:rPr>
          <w:rStyle w:val="Strong"/>
          <w:rFonts w:cs="Times New Roman"/>
          <w:b w:val="0"/>
          <w:color w:val="auto"/>
          <w:spacing w:val="6"/>
          <w:shd w:val="clear" w:color="auto" w:fill="FFFFFF"/>
        </w:rPr>
        <w:t xml:space="preserve"> This model will help the leaders to make the employees </w:t>
      </w:r>
      <w:r w:rsidR="00DD775B" w:rsidRPr="00511F91">
        <w:rPr>
          <w:rStyle w:val="Strong"/>
          <w:rFonts w:cs="Times New Roman"/>
          <w:b w:val="0"/>
          <w:color w:val="auto"/>
          <w:spacing w:val="6"/>
          <w:shd w:val="clear" w:color="auto" w:fill="FFFFFF"/>
        </w:rPr>
        <w:t>understand</w:t>
      </w:r>
      <w:r w:rsidR="006C2471" w:rsidRPr="00511F91">
        <w:rPr>
          <w:rStyle w:val="Strong"/>
          <w:rFonts w:cs="Times New Roman"/>
          <w:b w:val="0"/>
          <w:color w:val="auto"/>
          <w:spacing w:val="6"/>
          <w:shd w:val="clear" w:color="auto" w:fill="FFFFFF"/>
        </w:rPr>
        <w:t xml:space="preserve"> the </w:t>
      </w:r>
      <w:r w:rsidR="00DD775B" w:rsidRPr="00511F91">
        <w:rPr>
          <w:rStyle w:val="Strong"/>
          <w:rFonts w:cs="Times New Roman"/>
          <w:b w:val="0"/>
          <w:color w:val="auto"/>
          <w:spacing w:val="6"/>
          <w:shd w:val="clear" w:color="auto" w:fill="FFFFFF"/>
        </w:rPr>
        <w:t>significance</w:t>
      </w:r>
      <w:r w:rsidR="006C2471" w:rsidRPr="00511F91">
        <w:rPr>
          <w:rStyle w:val="Strong"/>
          <w:rFonts w:cs="Times New Roman"/>
          <w:b w:val="0"/>
          <w:color w:val="auto"/>
          <w:spacing w:val="6"/>
          <w:shd w:val="clear" w:color="auto" w:fill="FFFFFF"/>
        </w:rPr>
        <w:t xml:space="preserve"> of the </w:t>
      </w:r>
      <w:r w:rsidR="00DD775B" w:rsidRPr="00511F91">
        <w:rPr>
          <w:rStyle w:val="Strong"/>
          <w:rFonts w:cs="Times New Roman"/>
          <w:b w:val="0"/>
          <w:color w:val="auto"/>
          <w:spacing w:val="6"/>
          <w:shd w:val="clear" w:color="auto" w:fill="FFFFFF"/>
        </w:rPr>
        <w:t>changes</w:t>
      </w:r>
      <w:r w:rsidR="006C2471" w:rsidRPr="00511F91">
        <w:rPr>
          <w:rStyle w:val="Strong"/>
          <w:rFonts w:cs="Times New Roman"/>
          <w:b w:val="0"/>
          <w:color w:val="auto"/>
          <w:spacing w:val="6"/>
          <w:shd w:val="clear" w:color="auto" w:fill="FFFFFF"/>
        </w:rPr>
        <w:t xml:space="preserve"> and they will feel the necessity of taking the modern trainings</w:t>
      </w:r>
      <w:r w:rsidR="00415CC4" w:rsidRPr="00511F91">
        <w:rPr>
          <w:rStyle w:val="Strong"/>
          <w:rFonts w:cs="Times New Roman"/>
          <w:b w:val="0"/>
          <w:color w:val="auto"/>
          <w:spacing w:val="6"/>
          <w:shd w:val="clear" w:color="auto" w:fill="FFFFFF"/>
        </w:rPr>
        <w:t>.</w:t>
      </w:r>
    </w:p>
    <w:p w14:paraId="42CA4C4C" w14:textId="77777777" w:rsidR="003B286C" w:rsidRPr="00511F91" w:rsidRDefault="00337176" w:rsidP="00DB735C">
      <w:pPr>
        <w:pStyle w:val="Heading1"/>
        <w:rPr>
          <w:rFonts w:eastAsia="Times New Roman"/>
          <w:lang w:val="en-AU"/>
        </w:rPr>
      </w:pPr>
      <w:bookmarkStart w:id="7" w:name="_Toc10832203"/>
      <w:r w:rsidRPr="00511F91">
        <w:rPr>
          <w:rFonts w:eastAsia="Times New Roman"/>
          <w:lang w:val="en-AU"/>
        </w:rPr>
        <w:t>Required resources for implementing the</w:t>
      </w:r>
      <w:r w:rsidR="00DD425D" w:rsidRPr="00511F91">
        <w:rPr>
          <w:rFonts w:eastAsia="Times New Roman"/>
          <w:lang w:val="en-AU"/>
        </w:rPr>
        <w:t xml:space="preserve"> identified suitable strategies</w:t>
      </w:r>
      <w:bookmarkEnd w:id="7"/>
      <w:r w:rsidR="008237F4" w:rsidRPr="00511F91">
        <w:rPr>
          <w:rFonts w:eastAsia="Times New Roman"/>
          <w:lang w:val="en-AU"/>
        </w:rPr>
        <w:t xml:space="preserve"> </w:t>
      </w:r>
    </w:p>
    <w:p w14:paraId="65DDD39A" w14:textId="77777777" w:rsidR="00325CAE" w:rsidRPr="002B4BC0" w:rsidRDefault="00337176" w:rsidP="002B4BC0">
      <w:pPr>
        <w:rPr>
          <w:color w:val="auto"/>
          <w:lang w:val="en-AU"/>
        </w:rPr>
      </w:pPr>
      <w:r w:rsidRPr="00511F91">
        <w:rPr>
          <w:color w:val="auto"/>
          <w:lang w:val="en-AU"/>
        </w:rPr>
        <w:t>In order to address the change in the matter of technology especially for implementing digital supply chain the required resources include</w:t>
      </w:r>
      <w:r w:rsidR="00914876" w:rsidRPr="00511F91">
        <w:rPr>
          <w:color w:val="auto"/>
          <w:lang w:val="en-AU"/>
        </w:rPr>
        <w:t xml:space="preserve"> necessary and </w:t>
      </w:r>
      <w:r w:rsidR="00740E92" w:rsidRPr="00511F91">
        <w:rPr>
          <w:color w:val="auto"/>
          <w:lang w:val="en-AU"/>
        </w:rPr>
        <w:t xml:space="preserve">modern </w:t>
      </w:r>
      <w:r w:rsidR="00E70D42" w:rsidRPr="00511F91">
        <w:rPr>
          <w:color w:val="auto"/>
          <w:lang w:val="en-AU"/>
        </w:rPr>
        <w:t>software</w:t>
      </w:r>
      <w:r w:rsidR="00740E92" w:rsidRPr="00511F91">
        <w:rPr>
          <w:color w:val="auto"/>
          <w:lang w:val="en-AU"/>
        </w:rPr>
        <w:t>, the</w:t>
      </w:r>
      <w:r w:rsidR="00E70D42" w:rsidRPr="00511F91">
        <w:rPr>
          <w:color w:val="auto"/>
          <w:lang w:val="en-AU"/>
        </w:rPr>
        <w:t xml:space="preserve"> </w:t>
      </w:r>
      <w:r w:rsidR="00740E92" w:rsidRPr="00511F91">
        <w:rPr>
          <w:color w:val="auto"/>
          <w:lang w:val="en-AU"/>
        </w:rPr>
        <w:t xml:space="preserve">skilled and trained </w:t>
      </w:r>
      <w:r w:rsidR="00C1192B" w:rsidRPr="00511F91">
        <w:rPr>
          <w:color w:val="auto"/>
          <w:lang w:val="en-AU"/>
        </w:rPr>
        <w:t xml:space="preserve">technology </w:t>
      </w:r>
      <w:r w:rsidR="00464366" w:rsidRPr="00511F91">
        <w:rPr>
          <w:color w:val="auto"/>
          <w:lang w:val="en-AU"/>
        </w:rPr>
        <w:t>experts</w:t>
      </w:r>
      <w:r w:rsidR="002F7D03" w:rsidRPr="00511F91">
        <w:rPr>
          <w:color w:val="auto"/>
        </w:rPr>
        <w:t xml:space="preserve"> who will be able to train the other employees as well. </w:t>
      </w:r>
    </w:p>
    <w:sectPr w:rsidR="00325CAE" w:rsidRPr="002B4BC0" w:rsidSect="009A1160">
      <w:headerReference w:type="default" r:id="rId16"/>
      <w:head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116F7" w14:textId="77777777" w:rsidR="009934B6" w:rsidRDefault="009934B6" w:rsidP="00AD153D">
      <w:pPr>
        <w:spacing w:after="0" w:line="240" w:lineRule="auto"/>
      </w:pPr>
      <w:r>
        <w:separator/>
      </w:r>
    </w:p>
  </w:endnote>
  <w:endnote w:type="continuationSeparator" w:id="0">
    <w:p w14:paraId="00F8D6DE" w14:textId="77777777" w:rsidR="009934B6" w:rsidRDefault="009934B6" w:rsidP="00AD1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F713D" w14:textId="77777777" w:rsidR="009934B6" w:rsidRDefault="009934B6" w:rsidP="00AD153D">
      <w:pPr>
        <w:spacing w:after="0" w:line="240" w:lineRule="auto"/>
      </w:pPr>
      <w:r>
        <w:separator/>
      </w:r>
    </w:p>
  </w:footnote>
  <w:footnote w:type="continuationSeparator" w:id="0">
    <w:p w14:paraId="519302A2" w14:textId="77777777" w:rsidR="009934B6" w:rsidRDefault="009934B6" w:rsidP="00AD15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BED21D" w14:textId="77777777" w:rsidR="00AF1FE1" w:rsidRDefault="002B4BC0">
    <w:pPr>
      <w:pStyle w:val="Header"/>
    </w:pPr>
    <w:r>
      <w:rPr>
        <w:noProof/>
        <w:color w:val="365F91" w:themeColor="accent1" w:themeShade="BF"/>
        <w:lang w:val="en-US" w:eastAsia="zh-TW"/>
      </w:rPr>
      <w:pict w14:anchorId="102C2400">
        <v:shapetype id="_x0000_t202" coordsize="21600,21600" o:spt="202" path="m0,0l0,21600,21600,21600,21600,0xe">
          <v:stroke joinstyle="miter"/>
          <v:path gradientshapeok="t" o:connecttype="rect"/>
        </v:shapetype>
        <v:shape id="_x0000_s2049" type="#_x0000_t202" style="position:absolute;left:0;text-align:left;margin-left:0;margin-top:0;width:451.3pt;height:37.6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14:paraId="72E8B1DE" w14:textId="77777777" w:rsidR="00AF1FE1" w:rsidRPr="00500D85" w:rsidRDefault="00337176" w:rsidP="00500D85">
                <w:pPr>
                  <w:rPr>
                    <w:rFonts w:cs="Times New Roman"/>
                    <w:b/>
                  </w:rPr>
                </w:pPr>
                <w:r w:rsidRPr="00500D85">
                  <w:rPr>
                    <w:rFonts w:eastAsia="Times New Roman" w:cs="Times New Roman"/>
                    <w:b/>
                    <w:color w:val="222222"/>
                    <w:szCs w:val="24"/>
                    <w:lang w:val="en-AU"/>
                  </w:rPr>
                  <w:t>ORGANISATIONAL LEARNING AND CHANGE</w:t>
                </w:r>
              </w:p>
            </w:txbxContent>
          </v:textbox>
          <w10:wrap anchorx="margin"/>
        </v:shape>
      </w:pict>
    </w:r>
    <w:r>
      <w:rPr>
        <w:noProof/>
        <w:color w:val="365F91" w:themeColor="accent1" w:themeShade="BF"/>
        <w:lang w:val="en-US" w:eastAsia="zh-TW"/>
      </w:rPr>
      <w:pict w14:anchorId="086DC7C7">
        <v:shape id="_x0000_s2050" type="#_x0000_t202" style="position:absolute;left:0;text-align:left;margin-left:5036.8pt;margin-top:0;width:1in;height:13.8pt;z-index:251660288;mso-width-percent:1000;mso-position-horizontal:right;mso-position-horizontal-relative:page;mso-position-vertical:center;mso-position-vertical-relative:top-margin-area;mso-width-percent:1000;mso-width-relative:right-margin-area;v-text-anchor:middle" o:allowincell="f" fillcolor="#4f81bd" stroked="f">
          <v:textbox style="mso-fit-shape-to-text:t" inset=",0,,0">
            <w:txbxContent>
              <w:p w14:paraId="68498E69" w14:textId="77777777" w:rsidR="00AF1FE1" w:rsidRDefault="008D31E0">
                <w:pPr>
                  <w:spacing w:after="0" w:line="240" w:lineRule="auto"/>
                  <w:rPr>
                    <w:color w:val="FFFFFF" w:themeColor="background1"/>
                  </w:rPr>
                </w:pPr>
                <w:r w:rsidRPr="000F7AE4">
                  <w:fldChar w:fldCharType="begin"/>
                </w:r>
                <w:r w:rsidR="00337176">
                  <w:instrText xml:space="preserve"> PAGE   \* MERGEFORMAT </w:instrText>
                </w:r>
                <w:r w:rsidRPr="000F7AE4">
                  <w:fldChar w:fldCharType="separate"/>
                </w:r>
                <w:r w:rsidR="002B4BC0" w:rsidRPr="002B4BC0">
                  <w:rPr>
                    <w:noProof/>
                    <w:color w:val="FFFFFF" w:themeColor="background1"/>
                  </w:rPr>
                  <w:t>1</w:t>
                </w:r>
                <w:r w:rsidRPr="000F7AE4">
                  <w:rPr>
                    <w:noProof/>
                    <w:color w:val="FFFFFF" w:themeColor="background1"/>
                  </w:rPr>
                  <w:fldChar w:fldCharType="end"/>
                </w:r>
              </w:p>
            </w:txbxContent>
          </v:textbox>
          <w10:wrap anchorx="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6ED4E8" w14:textId="77777777" w:rsidR="00AF1FE1" w:rsidRDefault="002B4BC0">
    <w:pPr>
      <w:pStyle w:val="Header"/>
    </w:pPr>
    <w:r>
      <w:rPr>
        <w:noProof/>
        <w:lang w:val="en-US" w:eastAsia="zh-TW"/>
      </w:rPr>
      <w:pict w14:anchorId="7695E479">
        <v:shapetype id="_x0000_t202" coordsize="21600,21600" o:spt="202" path="m0,0l0,21600,21600,21600,21600,0xe">
          <v:stroke joinstyle="miter"/>
          <v:path gradientshapeok="t" o:connecttype="rect"/>
        </v:shapetype>
        <v:shape id="_x0000_s2051" type="#_x0000_t202" style="position:absolute;left:0;text-align:left;margin-left:0;margin-top:0;width:451.3pt;height:13.8pt;z-index:251659264;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14:paraId="56F27591" w14:textId="77777777" w:rsidR="00AF1FE1" w:rsidRDefault="00337176" w:rsidP="00624225">
                <w:pPr>
                  <w:spacing w:after="0" w:line="240" w:lineRule="auto"/>
                  <w:jc w:val="left"/>
                </w:pPr>
                <w:r w:rsidRPr="00624225">
                  <w:rPr>
                    <w:rFonts w:cs="Times New Roman"/>
                    <w:szCs w:val="24"/>
                  </w:rPr>
                  <w:t>Running head:</w:t>
                </w:r>
                <w:r>
                  <w:t xml:space="preserve"> </w:t>
                </w:r>
                <w:r w:rsidRPr="007460BE">
                  <w:rPr>
                    <w:rFonts w:eastAsia="Times New Roman" w:cs="Times New Roman"/>
                    <w:b/>
                    <w:color w:val="222222"/>
                    <w:szCs w:val="24"/>
                    <w:lang w:val="en-AU"/>
                  </w:rPr>
                  <w:t>Organisational Learning and Change</w:t>
                </w:r>
              </w:p>
            </w:txbxContent>
          </v:textbox>
          <w10:wrap anchorx="margin"/>
        </v:shape>
      </w:pict>
    </w:r>
    <w:r>
      <w:rPr>
        <w:noProof/>
        <w:lang w:val="en-US" w:eastAsia="zh-TW"/>
      </w:rPr>
      <w:pict w14:anchorId="6F6AE539">
        <v:shape id="_x0000_s2052" type="#_x0000_t202" style="position:absolute;left:0;text-align:left;margin-left:5036.8pt;margin-top:0;width:1in;height:13.8pt;z-index:251658240;mso-width-percent:1000;mso-position-horizontal:right;mso-position-horizontal-relative:page;mso-position-vertical:center;mso-position-vertical-relative:top-margin-area;mso-width-percent:1000;mso-width-relative:right-margin-area;v-text-anchor:middle" o:allowincell="f" fillcolor="#4f81bd" stroked="f">
          <v:textbox style="mso-fit-shape-to-text:t" inset=",0,,0">
            <w:txbxContent>
              <w:p w14:paraId="2B723794" w14:textId="77777777" w:rsidR="00AF1FE1" w:rsidRDefault="008D31E0">
                <w:pPr>
                  <w:spacing w:after="0" w:line="240" w:lineRule="auto"/>
                  <w:rPr>
                    <w:color w:val="FFFFFF" w:themeColor="background1"/>
                  </w:rPr>
                </w:pPr>
                <w:r w:rsidRPr="00705EBC">
                  <w:fldChar w:fldCharType="begin"/>
                </w:r>
                <w:r w:rsidR="00337176">
                  <w:instrText xml:space="preserve"> PAGE   \* MERGEFORMAT </w:instrText>
                </w:r>
                <w:r w:rsidRPr="00705EBC">
                  <w:fldChar w:fldCharType="separate"/>
                </w:r>
                <w:r w:rsidR="002B4BC0" w:rsidRPr="002B4BC0">
                  <w:rPr>
                    <w:noProof/>
                    <w:color w:val="FFFFFF" w:themeColor="background1"/>
                  </w:rPr>
                  <w:t>0</w:t>
                </w:r>
                <w:r w:rsidRPr="00705EBC">
                  <w:rPr>
                    <w:noProof/>
                    <w:color w:val="FFFFFF" w:themeColor="background1"/>
                  </w:rPr>
                  <w:fldChar w:fldCharType="end"/>
                </w:r>
              </w:p>
            </w:txbxContent>
          </v:textbox>
          <w10:wrap anchorx="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0CE3"/>
    <w:multiLevelType w:val="multilevel"/>
    <w:tmpl w:val="3D38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7590E"/>
    <w:multiLevelType w:val="hybridMultilevel"/>
    <w:tmpl w:val="7AFA4290"/>
    <w:lvl w:ilvl="0" w:tplc="E12282F8">
      <w:start w:val="1"/>
      <w:numFmt w:val="decimal"/>
      <w:lvlText w:val="%1."/>
      <w:lvlJc w:val="left"/>
      <w:pPr>
        <w:ind w:left="720" w:hanging="360"/>
      </w:pPr>
      <w:rPr>
        <w:rFonts w:hint="default"/>
      </w:rPr>
    </w:lvl>
    <w:lvl w:ilvl="1" w:tplc="DBA49B00" w:tentative="1">
      <w:start w:val="1"/>
      <w:numFmt w:val="lowerLetter"/>
      <w:lvlText w:val="%2."/>
      <w:lvlJc w:val="left"/>
      <w:pPr>
        <w:ind w:left="1440" w:hanging="360"/>
      </w:pPr>
    </w:lvl>
    <w:lvl w:ilvl="2" w:tplc="CE9A7542" w:tentative="1">
      <w:start w:val="1"/>
      <w:numFmt w:val="lowerRoman"/>
      <w:lvlText w:val="%3."/>
      <w:lvlJc w:val="right"/>
      <w:pPr>
        <w:ind w:left="2160" w:hanging="180"/>
      </w:pPr>
    </w:lvl>
    <w:lvl w:ilvl="3" w:tplc="C3E47C1C" w:tentative="1">
      <w:start w:val="1"/>
      <w:numFmt w:val="decimal"/>
      <w:lvlText w:val="%4."/>
      <w:lvlJc w:val="left"/>
      <w:pPr>
        <w:ind w:left="2880" w:hanging="360"/>
      </w:pPr>
    </w:lvl>
    <w:lvl w:ilvl="4" w:tplc="D2989C14" w:tentative="1">
      <w:start w:val="1"/>
      <w:numFmt w:val="lowerLetter"/>
      <w:lvlText w:val="%5."/>
      <w:lvlJc w:val="left"/>
      <w:pPr>
        <w:ind w:left="3600" w:hanging="360"/>
      </w:pPr>
    </w:lvl>
    <w:lvl w:ilvl="5" w:tplc="42623E3C" w:tentative="1">
      <w:start w:val="1"/>
      <w:numFmt w:val="lowerRoman"/>
      <w:lvlText w:val="%6."/>
      <w:lvlJc w:val="right"/>
      <w:pPr>
        <w:ind w:left="4320" w:hanging="180"/>
      </w:pPr>
    </w:lvl>
    <w:lvl w:ilvl="6" w:tplc="D2F0E13E" w:tentative="1">
      <w:start w:val="1"/>
      <w:numFmt w:val="decimal"/>
      <w:lvlText w:val="%7."/>
      <w:lvlJc w:val="left"/>
      <w:pPr>
        <w:ind w:left="5040" w:hanging="360"/>
      </w:pPr>
    </w:lvl>
    <w:lvl w:ilvl="7" w:tplc="AA2004D4" w:tentative="1">
      <w:start w:val="1"/>
      <w:numFmt w:val="lowerLetter"/>
      <w:lvlText w:val="%8."/>
      <w:lvlJc w:val="left"/>
      <w:pPr>
        <w:ind w:left="5760" w:hanging="360"/>
      </w:pPr>
    </w:lvl>
    <w:lvl w:ilvl="8" w:tplc="84448E0E" w:tentative="1">
      <w:start w:val="1"/>
      <w:numFmt w:val="lowerRoman"/>
      <w:lvlText w:val="%9."/>
      <w:lvlJc w:val="right"/>
      <w:pPr>
        <w:ind w:left="6480" w:hanging="180"/>
      </w:pPr>
    </w:lvl>
  </w:abstractNum>
  <w:abstractNum w:abstractNumId="2">
    <w:nsid w:val="2F225815"/>
    <w:multiLevelType w:val="multilevel"/>
    <w:tmpl w:val="BE4C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224170"/>
    <w:multiLevelType w:val="multilevel"/>
    <w:tmpl w:val="3B6C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916307"/>
    <w:multiLevelType w:val="multilevel"/>
    <w:tmpl w:val="C254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A5219C"/>
    <w:multiLevelType w:val="multilevel"/>
    <w:tmpl w:val="0EB4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5707F5"/>
    <w:multiLevelType w:val="multilevel"/>
    <w:tmpl w:val="FAD8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746BEB"/>
    <w:multiLevelType w:val="hybridMultilevel"/>
    <w:tmpl w:val="BD90B800"/>
    <w:lvl w:ilvl="0" w:tplc="E5EC1DF8">
      <w:start w:val="1"/>
      <w:numFmt w:val="bullet"/>
      <w:lvlText w:val=""/>
      <w:lvlJc w:val="left"/>
      <w:pPr>
        <w:ind w:left="720" w:hanging="360"/>
      </w:pPr>
      <w:rPr>
        <w:rFonts w:ascii="Symbol" w:hAnsi="Symbol" w:hint="default"/>
      </w:rPr>
    </w:lvl>
    <w:lvl w:ilvl="1" w:tplc="3B429D1E" w:tentative="1">
      <w:start w:val="1"/>
      <w:numFmt w:val="bullet"/>
      <w:lvlText w:val="o"/>
      <w:lvlJc w:val="left"/>
      <w:pPr>
        <w:ind w:left="1440" w:hanging="360"/>
      </w:pPr>
      <w:rPr>
        <w:rFonts w:ascii="Courier New" w:hAnsi="Courier New" w:cs="Courier New" w:hint="default"/>
      </w:rPr>
    </w:lvl>
    <w:lvl w:ilvl="2" w:tplc="FBEC1C5A" w:tentative="1">
      <w:start w:val="1"/>
      <w:numFmt w:val="bullet"/>
      <w:lvlText w:val=""/>
      <w:lvlJc w:val="left"/>
      <w:pPr>
        <w:ind w:left="2160" w:hanging="360"/>
      </w:pPr>
      <w:rPr>
        <w:rFonts w:ascii="Wingdings" w:hAnsi="Wingdings" w:hint="default"/>
      </w:rPr>
    </w:lvl>
    <w:lvl w:ilvl="3" w:tplc="0D9C9AFC" w:tentative="1">
      <w:start w:val="1"/>
      <w:numFmt w:val="bullet"/>
      <w:lvlText w:val=""/>
      <w:lvlJc w:val="left"/>
      <w:pPr>
        <w:ind w:left="2880" w:hanging="360"/>
      </w:pPr>
      <w:rPr>
        <w:rFonts w:ascii="Symbol" w:hAnsi="Symbol" w:hint="default"/>
      </w:rPr>
    </w:lvl>
    <w:lvl w:ilvl="4" w:tplc="25B8755E" w:tentative="1">
      <w:start w:val="1"/>
      <w:numFmt w:val="bullet"/>
      <w:lvlText w:val="o"/>
      <w:lvlJc w:val="left"/>
      <w:pPr>
        <w:ind w:left="3600" w:hanging="360"/>
      </w:pPr>
      <w:rPr>
        <w:rFonts w:ascii="Courier New" w:hAnsi="Courier New" w:cs="Courier New" w:hint="default"/>
      </w:rPr>
    </w:lvl>
    <w:lvl w:ilvl="5" w:tplc="032C26A2" w:tentative="1">
      <w:start w:val="1"/>
      <w:numFmt w:val="bullet"/>
      <w:lvlText w:val=""/>
      <w:lvlJc w:val="left"/>
      <w:pPr>
        <w:ind w:left="4320" w:hanging="360"/>
      </w:pPr>
      <w:rPr>
        <w:rFonts w:ascii="Wingdings" w:hAnsi="Wingdings" w:hint="default"/>
      </w:rPr>
    </w:lvl>
    <w:lvl w:ilvl="6" w:tplc="89C01ECA" w:tentative="1">
      <w:start w:val="1"/>
      <w:numFmt w:val="bullet"/>
      <w:lvlText w:val=""/>
      <w:lvlJc w:val="left"/>
      <w:pPr>
        <w:ind w:left="5040" w:hanging="360"/>
      </w:pPr>
      <w:rPr>
        <w:rFonts w:ascii="Symbol" w:hAnsi="Symbol" w:hint="default"/>
      </w:rPr>
    </w:lvl>
    <w:lvl w:ilvl="7" w:tplc="74380C02" w:tentative="1">
      <w:start w:val="1"/>
      <w:numFmt w:val="bullet"/>
      <w:lvlText w:val="o"/>
      <w:lvlJc w:val="left"/>
      <w:pPr>
        <w:ind w:left="5760" w:hanging="360"/>
      </w:pPr>
      <w:rPr>
        <w:rFonts w:ascii="Courier New" w:hAnsi="Courier New" w:cs="Courier New" w:hint="default"/>
      </w:rPr>
    </w:lvl>
    <w:lvl w:ilvl="8" w:tplc="0980E0F0"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307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A1160"/>
    <w:rsid w:val="00002732"/>
    <w:rsid w:val="00014B86"/>
    <w:rsid w:val="0002342F"/>
    <w:rsid w:val="00032F44"/>
    <w:rsid w:val="000379C7"/>
    <w:rsid w:val="00046839"/>
    <w:rsid w:val="000506C9"/>
    <w:rsid w:val="00055439"/>
    <w:rsid w:val="000577AC"/>
    <w:rsid w:val="00063847"/>
    <w:rsid w:val="00063D37"/>
    <w:rsid w:val="00075081"/>
    <w:rsid w:val="00083FFB"/>
    <w:rsid w:val="00084A41"/>
    <w:rsid w:val="000874B3"/>
    <w:rsid w:val="00092ABE"/>
    <w:rsid w:val="0009462A"/>
    <w:rsid w:val="00094A6B"/>
    <w:rsid w:val="00096CE5"/>
    <w:rsid w:val="000A21A3"/>
    <w:rsid w:val="000C0948"/>
    <w:rsid w:val="000E299F"/>
    <w:rsid w:val="000F24E6"/>
    <w:rsid w:val="000F3D14"/>
    <w:rsid w:val="000F6D30"/>
    <w:rsid w:val="000F7AE4"/>
    <w:rsid w:val="00100260"/>
    <w:rsid w:val="0010054C"/>
    <w:rsid w:val="0010146B"/>
    <w:rsid w:val="00103F0E"/>
    <w:rsid w:val="00111EC3"/>
    <w:rsid w:val="00116C8E"/>
    <w:rsid w:val="00124D66"/>
    <w:rsid w:val="00133CDD"/>
    <w:rsid w:val="00136B44"/>
    <w:rsid w:val="00137057"/>
    <w:rsid w:val="00140321"/>
    <w:rsid w:val="00147488"/>
    <w:rsid w:val="001549C3"/>
    <w:rsid w:val="00156C4E"/>
    <w:rsid w:val="00157970"/>
    <w:rsid w:val="00182959"/>
    <w:rsid w:val="00183210"/>
    <w:rsid w:val="001939FD"/>
    <w:rsid w:val="001955BD"/>
    <w:rsid w:val="001A56D1"/>
    <w:rsid w:val="001D19AA"/>
    <w:rsid w:val="001D7428"/>
    <w:rsid w:val="001E035E"/>
    <w:rsid w:val="001E2615"/>
    <w:rsid w:val="001F37B6"/>
    <w:rsid w:val="001F39CA"/>
    <w:rsid w:val="001F4BC5"/>
    <w:rsid w:val="00203E3B"/>
    <w:rsid w:val="002056DE"/>
    <w:rsid w:val="002107AF"/>
    <w:rsid w:val="0022157D"/>
    <w:rsid w:val="002266D2"/>
    <w:rsid w:val="00227F7F"/>
    <w:rsid w:val="00235C6E"/>
    <w:rsid w:val="002507FF"/>
    <w:rsid w:val="00254A65"/>
    <w:rsid w:val="0026630D"/>
    <w:rsid w:val="002677F0"/>
    <w:rsid w:val="002710F3"/>
    <w:rsid w:val="002747A4"/>
    <w:rsid w:val="00281889"/>
    <w:rsid w:val="0028660A"/>
    <w:rsid w:val="002901CA"/>
    <w:rsid w:val="0029112F"/>
    <w:rsid w:val="00291350"/>
    <w:rsid w:val="002914A7"/>
    <w:rsid w:val="002B09A2"/>
    <w:rsid w:val="002B0EBD"/>
    <w:rsid w:val="002B4BC0"/>
    <w:rsid w:val="002B690A"/>
    <w:rsid w:val="002D291F"/>
    <w:rsid w:val="002D4C4B"/>
    <w:rsid w:val="002D70E2"/>
    <w:rsid w:val="002F2664"/>
    <w:rsid w:val="002F7D03"/>
    <w:rsid w:val="00304AF4"/>
    <w:rsid w:val="00306194"/>
    <w:rsid w:val="00325CAE"/>
    <w:rsid w:val="0033101F"/>
    <w:rsid w:val="00331F20"/>
    <w:rsid w:val="00332CE5"/>
    <w:rsid w:val="00334597"/>
    <w:rsid w:val="003369DE"/>
    <w:rsid w:val="00337176"/>
    <w:rsid w:val="00340C4C"/>
    <w:rsid w:val="0034745A"/>
    <w:rsid w:val="00354DF0"/>
    <w:rsid w:val="00354E0B"/>
    <w:rsid w:val="0035714D"/>
    <w:rsid w:val="00362F8B"/>
    <w:rsid w:val="00366DC3"/>
    <w:rsid w:val="00380D9B"/>
    <w:rsid w:val="00383678"/>
    <w:rsid w:val="00384FC5"/>
    <w:rsid w:val="00385115"/>
    <w:rsid w:val="00390F18"/>
    <w:rsid w:val="0039178B"/>
    <w:rsid w:val="003A29C9"/>
    <w:rsid w:val="003A2F57"/>
    <w:rsid w:val="003A47AC"/>
    <w:rsid w:val="003A6244"/>
    <w:rsid w:val="003B286C"/>
    <w:rsid w:val="003B38BE"/>
    <w:rsid w:val="003B4C3B"/>
    <w:rsid w:val="003B61D2"/>
    <w:rsid w:val="003C3C64"/>
    <w:rsid w:val="003C4CC2"/>
    <w:rsid w:val="003D2B75"/>
    <w:rsid w:val="003E3868"/>
    <w:rsid w:val="00401110"/>
    <w:rsid w:val="00402316"/>
    <w:rsid w:val="00405083"/>
    <w:rsid w:val="004071E2"/>
    <w:rsid w:val="00412EB9"/>
    <w:rsid w:val="00415CC4"/>
    <w:rsid w:val="00416469"/>
    <w:rsid w:val="00417C4F"/>
    <w:rsid w:val="004268BD"/>
    <w:rsid w:val="00434DD6"/>
    <w:rsid w:val="00434E13"/>
    <w:rsid w:val="00443B12"/>
    <w:rsid w:val="00447042"/>
    <w:rsid w:val="00450803"/>
    <w:rsid w:val="00454CAF"/>
    <w:rsid w:val="00454DFD"/>
    <w:rsid w:val="00457289"/>
    <w:rsid w:val="00462A79"/>
    <w:rsid w:val="00464366"/>
    <w:rsid w:val="00465A5F"/>
    <w:rsid w:val="00472FA2"/>
    <w:rsid w:val="0048339A"/>
    <w:rsid w:val="004836E4"/>
    <w:rsid w:val="004874BD"/>
    <w:rsid w:val="004B2744"/>
    <w:rsid w:val="004B4B29"/>
    <w:rsid w:val="004C24B3"/>
    <w:rsid w:val="004C603A"/>
    <w:rsid w:val="004D4AF6"/>
    <w:rsid w:val="004D6A07"/>
    <w:rsid w:val="004E563E"/>
    <w:rsid w:val="004F200A"/>
    <w:rsid w:val="004F379F"/>
    <w:rsid w:val="004F583A"/>
    <w:rsid w:val="00500D85"/>
    <w:rsid w:val="0050323C"/>
    <w:rsid w:val="00511F91"/>
    <w:rsid w:val="00513B3D"/>
    <w:rsid w:val="00525C5E"/>
    <w:rsid w:val="00535027"/>
    <w:rsid w:val="00542456"/>
    <w:rsid w:val="00542892"/>
    <w:rsid w:val="00543037"/>
    <w:rsid w:val="00543BE7"/>
    <w:rsid w:val="00550F33"/>
    <w:rsid w:val="00552085"/>
    <w:rsid w:val="00554C51"/>
    <w:rsid w:val="005720DF"/>
    <w:rsid w:val="00572780"/>
    <w:rsid w:val="0058179F"/>
    <w:rsid w:val="005823F6"/>
    <w:rsid w:val="00583B73"/>
    <w:rsid w:val="00586262"/>
    <w:rsid w:val="005A5967"/>
    <w:rsid w:val="005A638E"/>
    <w:rsid w:val="005A64EA"/>
    <w:rsid w:val="005B14E0"/>
    <w:rsid w:val="005B15FC"/>
    <w:rsid w:val="005B187E"/>
    <w:rsid w:val="005C5D9D"/>
    <w:rsid w:val="005D0A91"/>
    <w:rsid w:val="005D0DB3"/>
    <w:rsid w:val="005D14D9"/>
    <w:rsid w:val="005D4302"/>
    <w:rsid w:val="005D6D4F"/>
    <w:rsid w:val="00623C9F"/>
    <w:rsid w:val="00624225"/>
    <w:rsid w:val="00632058"/>
    <w:rsid w:val="00632B05"/>
    <w:rsid w:val="00634989"/>
    <w:rsid w:val="00643B28"/>
    <w:rsid w:val="00646AD4"/>
    <w:rsid w:val="00650E50"/>
    <w:rsid w:val="00651DB2"/>
    <w:rsid w:val="00653625"/>
    <w:rsid w:val="00656654"/>
    <w:rsid w:val="00656D5B"/>
    <w:rsid w:val="0065796F"/>
    <w:rsid w:val="00661D2B"/>
    <w:rsid w:val="00682237"/>
    <w:rsid w:val="006910B5"/>
    <w:rsid w:val="00693FD6"/>
    <w:rsid w:val="00697A78"/>
    <w:rsid w:val="006A6796"/>
    <w:rsid w:val="006B7E52"/>
    <w:rsid w:val="006C2471"/>
    <w:rsid w:val="006D30FB"/>
    <w:rsid w:val="006D4201"/>
    <w:rsid w:val="006D450A"/>
    <w:rsid w:val="006D676C"/>
    <w:rsid w:val="006E556D"/>
    <w:rsid w:val="006E6507"/>
    <w:rsid w:val="006E690F"/>
    <w:rsid w:val="006E6EEF"/>
    <w:rsid w:val="006F2C80"/>
    <w:rsid w:val="006F2E75"/>
    <w:rsid w:val="00704C51"/>
    <w:rsid w:val="00705EBC"/>
    <w:rsid w:val="00711080"/>
    <w:rsid w:val="00714DFC"/>
    <w:rsid w:val="00714F81"/>
    <w:rsid w:val="00720334"/>
    <w:rsid w:val="00727A36"/>
    <w:rsid w:val="0073131F"/>
    <w:rsid w:val="00735E09"/>
    <w:rsid w:val="00740E92"/>
    <w:rsid w:val="007458C7"/>
    <w:rsid w:val="007460BE"/>
    <w:rsid w:val="007500CD"/>
    <w:rsid w:val="007637C3"/>
    <w:rsid w:val="00774185"/>
    <w:rsid w:val="007756F4"/>
    <w:rsid w:val="00775F0B"/>
    <w:rsid w:val="007771DE"/>
    <w:rsid w:val="00783369"/>
    <w:rsid w:val="007916C7"/>
    <w:rsid w:val="00793AEE"/>
    <w:rsid w:val="007948D5"/>
    <w:rsid w:val="00795292"/>
    <w:rsid w:val="007B085E"/>
    <w:rsid w:val="007C3886"/>
    <w:rsid w:val="007C420A"/>
    <w:rsid w:val="007D5AAC"/>
    <w:rsid w:val="007E06F3"/>
    <w:rsid w:val="007E5008"/>
    <w:rsid w:val="007E504B"/>
    <w:rsid w:val="007F78D6"/>
    <w:rsid w:val="0080214E"/>
    <w:rsid w:val="00802A20"/>
    <w:rsid w:val="00805D26"/>
    <w:rsid w:val="0080665B"/>
    <w:rsid w:val="008074A9"/>
    <w:rsid w:val="00820FAA"/>
    <w:rsid w:val="008237F4"/>
    <w:rsid w:val="00826A45"/>
    <w:rsid w:val="008279A3"/>
    <w:rsid w:val="00831B03"/>
    <w:rsid w:val="00832201"/>
    <w:rsid w:val="00837535"/>
    <w:rsid w:val="0083792C"/>
    <w:rsid w:val="00841456"/>
    <w:rsid w:val="00847664"/>
    <w:rsid w:val="00867B32"/>
    <w:rsid w:val="008760AE"/>
    <w:rsid w:val="00887E43"/>
    <w:rsid w:val="008914A0"/>
    <w:rsid w:val="008A1E34"/>
    <w:rsid w:val="008B1F51"/>
    <w:rsid w:val="008B3F31"/>
    <w:rsid w:val="008C3636"/>
    <w:rsid w:val="008C533E"/>
    <w:rsid w:val="008D31E0"/>
    <w:rsid w:val="008D3751"/>
    <w:rsid w:val="008D61F8"/>
    <w:rsid w:val="008E451E"/>
    <w:rsid w:val="008E5EAA"/>
    <w:rsid w:val="008F2BFD"/>
    <w:rsid w:val="008F3FF7"/>
    <w:rsid w:val="00914876"/>
    <w:rsid w:val="009211B7"/>
    <w:rsid w:val="0092390A"/>
    <w:rsid w:val="00924825"/>
    <w:rsid w:val="0092621C"/>
    <w:rsid w:val="009363B2"/>
    <w:rsid w:val="00940E80"/>
    <w:rsid w:val="00943781"/>
    <w:rsid w:val="00947997"/>
    <w:rsid w:val="00953C7D"/>
    <w:rsid w:val="00955A25"/>
    <w:rsid w:val="009646C8"/>
    <w:rsid w:val="009729F5"/>
    <w:rsid w:val="00974B16"/>
    <w:rsid w:val="00977537"/>
    <w:rsid w:val="00987D5A"/>
    <w:rsid w:val="009914EE"/>
    <w:rsid w:val="009934B6"/>
    <w:rsid w:val="009A037A"/>
    <w:rsid w:val="009A0CE0"/>
    <w:rsid w:val="009A1160"/>
    <w:rsid w:val="009A7A17"/>
    <w:rsid w:val="009B1203"/>
    <w:rsid w:val="009C025A"/>
    <w:rsid w:val="009C0C00"/>
    <w:rsid w:val="009E64EF"/>
    <w:rsid w:val="009E7470"/>
    <w:rsid w:val="009F1641"/>
    <w:rsid w:val="00A02754"/>
    <w:rsid w:val="00A20863"/>
    <w:rsid w:val="00A302D7"/>
    <w:rsid w:val="00A43085"/>
    <w:rsid w:val="00A47B88"/>
    <w:rsid w:val="00A52CB0"/>
    <w:rsid w:val="00A57DA5"/>
    <w:rsid w:val="00A62939"/>
    <w:rsid w:val="00A639DB"/>
    <w:rsid w:val="00A64418"/>
    <w:rsid w:val="00A65C7D"/>
    <w:rsid w:val="00A71769"/>
    <w:rsid w:val="00A754A1"/>
    <w:rsid w:val="00A85B20"/>
    <w:rsid w:val="00AA23FF"/>
    <w:rsid w:val="00AA5EB0"/>
    <w:rsid w:val="00AB6230"/>
    <w:rsid w:val="00AB7970"/>
    <w:rsid w:val="00AC5858"/>
    <w:rsid w:val="00AC6B8A"/>
    <w:rsid w:val="00AC7943"/>
    <w:rsid w:val="00AD153D"/>
    <w:rsid w:val="00AE7706"/>
    <w:rsid w:val="00AE7E42"/>
    <w:rsid w:val="00AF1FE1"/>
    <w:rsid w:val="00B009CD"/>
    <w:rsid w:val="00B11F29"/>
    <w:rsid w:val="00B203B6"/>
    <w:rsid w:val="00B20A44"/>
    <w:rsid w:val="00B37887"/>
    <w:rsid w:val="00B400B8"/>
    <w:rsid w:val="00B41EC8"/>
    <w:rsid w:val="00B42E61"/>
    <w:rsid w:val="00B456F8"/>
    <w:rsid w:val="00B53BAD"/>
    <w:rsid w:val="00B54179"/>
    <w:rsid w:val="00B544C9"/>
    <w:rsid w:val="00B61668"/>
    <w:rsid w:val="00B710DD"/>
    <w:rsid w:val="00B7243B"/>
    <w:rsid w:val="00B7291A"/>
    <w:rsid w:val="00B814C4"/>
    <w:rsid w:val="00B85288"/>
    <w:rsid w:val="00B878FC"/>
    <w:rsid w:val="00B91542"/>
    <w:rsid w:val="00B9791E"/>
    <w:rsid w:val="00BB2079"/>
    <w:rsid w:val="00BB4A77"/>
    <w:rsid w:val="00BC5AF4"/>
    <w:rsid w:val="00BC5B3E"/>
    <w:rsid w:val="00BD3002"/>
    <w:rsid w:val="00BD5E1E"/>
    <w:rsid w:val="00BE117E"/>
    <w:rsid w:val="00BE5B2B"/>
    <w:rsid w:val="00BF2D60"/>
    <w:rsid w:val="00BF59B4"/>
    <w:rsid w:val="00C033A1"/>
    <w:rsid w:val="00C0622B"/>
    <w:rsid w:val="00C1053A"/>
    <w:rsid w:val="00C106C1"/>
    <w:rsid w:val="00C1192B"/>
    <w:rsid w:val="00C128E5"/>
    <w:rsid w:val="00C13CF7"/>
    <w:rsid w:val="00C17C3E"/>
    <w:rsid w:val="00C21062"/>
    <w:rsid w:val="00C2405F"/>
    <w:rsid w:val="00C275D4"/>
    <w:rsid w:val="00C331B3"/>
    <w:rsid w:val="00C34B80"/>
    <w:rsid w:val="00C371C5"/>
    <w:rsid w:val="00C37E1E"/>
    <w:rsid w:val="00C44BD7"/>
    <w:rsid w:val="00C47503"/>
    <w:rsid w:val="00C6613C"/>
    <w:rsid w:val="00C75C67"/>
    <w:rsid w:val="00C9574A"/>
    <w:rsid w:val="00CA2FFA"/>
    <w:rsid w:val="00CB3E14"/>
    <w:rsid w:val="00CC0F86"/>
    <w:rsid w:val="00CC1E0E"/>
    <w:rsid w:val="00CC7D4B"/>
    <w:rsid w:val="00CD6B29"/>
    <w:rsid w:val="00CF0B08"/>
    <w:rsid w:val="00D015CF"/>
    <w:rsid w:val="00D1095E"/>
    <w:rsid w:val="00D10C80"/>
    <w:rsid w:val="00D11079"/>
    <w:rsid w:val="00D16AB8"/>
    <w:rsid w:val="00D20444"/>
    <w:rsid w:val="00D553E3"/>
    <w:rsid w:val="00D60515"/>
    <w:rsid w:val="00D64EED"/>
    <w:rsid w:val="00D738DE"/>
    <w:rsid w:val="00D73E26"/>
    <w:rsid w:val="00D774F6"/>
    <w:rsid w:val="00D77DF2"/>
    <w:rsid w:val="00D81A46"/>
    <w:rsid w:val="00DA2945"/>
    <w:rsid w:val="00DB7254"/>
    <w:rsid w:val="00DB735C"/>
    <w:rsid w:val="00DC0358"/>
    <w:rsid w:val="00DC06DE"/>
    <w:rsid w:val="00DD3517"/>
    <w:rsid w:val="00DD3CCE"/>
    <w:rsid w:val="00DD425D"/>
    <w:rsid w:val="00DD54A7"/>
    <w:rsid w:val="00DD775B"/>
    <w:rsid w:val="00DE0D52"/>
    <w:rsid w:val="00DE1E5E"/>
    <w:rsid w:val="00DF71EC"/>
    <w:rsid w:val="00E0533B"/>
    <w:rsid w:val="00E209EE"/>
    <w:rsid w:val="00E21F66"/>
    <w:rsid w:val="00E251FA"/>
    <w:rsid w:val="00E27D4B"/>
    <w:rsid w:val="00E3123F"/>
    <w:rsid w:val="00E36CCA"/>
    <w:rsid w:val="00E505EF"/>
    <w:rsid w:val="00E53E3B"/>
    <w:rsid w:val="00E630FD"/>
    <w:rsid w:val="00E66136"/>
    <w:rsid w:val="00E70D42"/>
    <w:rsid w:val="00E809CA"/>
    <w:rsid w:val="00E80C76"/>
    <w:rsid w:val="00E8126B"/>
    <w:rsid w:val="00E83FAB"/>
    <w:rsid w:val="00E8624F"/>
    <w:rsid w:val="00E8710E"/>
    <w:rsid w:val="00E91D42"/>
    <w:rsid w:val="00EA3C24"/>
    <w:rsid w:val="00EC15C8"/>
    <w:rsid w:val="00EC6D5F"/>
    <w:rsid w:val="00ED4D4C"/>
    <w:rsid w:val="00ED57BC"/>
    <w:rsid w:val="00ED62BD"/>
    <w:rsid w:val="00EE0010"/>
    <w:rsid w:val="00EE1909"/>
    <w:rsid w:val="00EE1BF6"/>
    <w:rsid w:val="00EF4730"/>
    <w:rsid w:val="00F03E1C"/>
    <w:rsid w:val="00F07173"/>
    <w:rsid w:val="00F12C38"/>
    <w:rsid w:val="00F2088E"/>
    <w:rsid w:val="00F21D79"/>
    <w:rsid w:val="00F25586"/>
    <w:rsid w:val="00F30EE6"/>
    <w:rsid w:val="00F42EC0"/>
    <w:rsid w:val="00F43379"/>
    <w:rsid w:val="00F64827"/>
    <w:rsid w:val="00F64980"/>
    <w:rsid w:val="00F66008"/>
    <w:rsid w:val="00F67252"/>
    <w:rsid w:val="00F70D1F"/>
    <w:rsid w:val="00F87A10"/>
    <w:rsid w:val="00F9786D"/>
    <w:rsid w:val="00FA0C84"/>
    <w:rsid w:val="00FB280A"/>
    <w:rsid w:val="00FC0248"/>
    <w:rsid w:val="00FC160E"/>
    <w:rsid w:val="00FC4566"/>
    <w:rsid w:val="00FD0E42"/>
    <w:rsid w:val="00FD616B"/>
    <w:rsid w:val="00FE2369"/>
    <w:rsid w:val="00FE300A"/>
    <w:rsid w:val="00FE3C60"/>
    <w:rsid w:val="00FF19DC"/>
    <w:rsid w:val="00FF3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5"/>
    <o:shapelayout v:ext="edit">
      <o:idmap v:ext="edit" data="3"/>
    </o:shapelayout>
  </w:shapeDefaults>
  <w:decimalSymbol w:val="."/>
  <w:listSeparator w:val=","/>
  <w14:docId w14:val="2FDF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50"/>
    <w:pPr>
      <w:spacing w:line="480" w:lineRule="auto"/>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6E6EEF"/>
    <w:pPr>
      <w:keepNext/>
      <w:keepLines/>
      <w:spacing w:before="480" w:after="0"/>
      <w:outlineLvl w:val="0"/>
    </w:pPr>
    <w:rPr>
      <w:rFonts w:eastAsiaTheme="majorEastAsia" w:cstheme="majorBidi"/>
      <w:b/>
      <w:bCs/>
      <w:color w:val="auto"/>
      <w:szCs w:val="28"/>
    </w:rPr>
  </w:style>
  <w:style w:type="paragraph" w:styleId="Heading2">
    <w:name w:val="heading 2"/>
    <w:basedOn w:val="Normal"/>
    <w:next w:val="Normal"/>
    <w:link w:val="Heading2Char"/>
    <w:uiPriority w:val="9"/>
    <w:unhideWhenUsed/>
    <w:qFormat/>
    <w:rsid w:val="003836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160"/>
  </w:style>
  <w:style w:type="paragraph" w:styleId="Footer">
    <w:name w:val="footer"/>
    <w:basedOn w:val="Normal"/>
    <w:link w:val="FooterChar"/>
    <w:uiPriority w:val="99"/>
    <w:semiHidden/>
    <w:unhideWhenUsed/>
    <w:rsid w:val="009A11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A1160"/>
  </w:style>
  <w:style w:type="paragraph" w:styleId="BalloonText">
    <w:name w:val="Balloon Text"/>
    <w:basedOn w:val="Normal"/>
    <w:link w:val="BalloonTextChar"/>
    <w:uiPriority w:val="99"/>
    <w:semiHidden/>
    <w:unhideWhenUsed/>
    <w:rsid w:val="00500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D85"/>
    <w:rPr>
      <w:rFonts w:ascii="Tahoma" w:hAnsi="Tahoma" w:cs="Tahoma"/>
      <w:sz w:val="16"/>
      <w:szCs w:val="16"/>
    </w:rPr>
  </w:style>
  <w:style w:type="character" w:customStyle="1" w:styleId="Heading1Char">
    <w:name w:val="Heading 1 Char"/>
    <w:basedOn w:val="DefaultParagraphFont"/>
    <w:link w:val="Heading1"/>
    <w:uiPriority w:val="9"/>
    <w:rsid w:val="006E6EEF"/>
    <w:rPr>
      <w:rFonts w:ascii="Times New Roman" w:eastAsiaTheme="majorEastAsia" w:hAnsi="Times New Roman" w:cstheme="majorBidi"/>
      <w:b/>
      <w:bCs/>
      <w:sz w:val="24"/>
      <w:szCs w:val="28"/>
    </w:rPr>
  </w:style>
  <w:style w:type="paragraph" w:styleId="ListParagraph">
    <w:name w:val="List Paragraph"/>
    <w:basedOn w:val="Normal"/>
    <w:uiPriority w:val="34"/>
    <w:qFormat/>
    <w:rsid w:val="00DB735C"/>
    <w:pPr>
      <w:ind w:left="720"/>
      <w:contextualSpacing/>
    </w:pPr>
  </w:style>
  <w:style w:type="character" w:customStyle="1" w:styleId="Heading2Char">
    <w:name w:val="Heading 2 Char"/>
    <w:basedOn w:val="DefaultParagraphFont"/>
    <w:link w:val="Heading2"/>
    <w:uiPriority w:val="9"/>
    <w:rsid w:val="00383678"/>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B38BE"/>
    <w:rPr>
      <w:i/>
      <w:iCs/>
    </w:rPr>
  </w:style>
  <w:style w:type="character" w:styleId="Strong">
    <w:name w:val="Strong"/>
    <w:basedOn w:val="DefaultParagraphFont"/>
    <w:uiPriority w:val="22"/>
    <w:qFormat/>
    <w:rsid w:val="00D553E3"/>
    <w:rPr>
      <w:b/>
      <w:bCs/>
    </w:rPr>
  </w:style>
  <w:style w:type="character" w:styleId="Hyperlink">
    <w:name w:val="Hyperlink"/>
    <w:basedOn w:val="DefaultParagraphFont"/>
    <w:uiPriority w:val="99"/>
    <w:unhideWhenUsed/>
    <w:rsid w:val="00325CAE"/>
    <w:rPr>
      <w:color w:val="0000FF"/>
      <w:u w:val="single"/>
    </w:rPr>
  </w:style>
  <w:style w:type="paragraph" w:styleId="TOCHeading">
    <w:name w:val="TOC Heading"/>
    <w:basedOn w:val="Heading1"/>
    <w:next w:val="Normal"/>
    <w:uiPriority w:val="39"/>
    <w:semiHidden/>
    <w:unhideWhenUsed/>
    <w:qFormat/>
    <w:rsid w:val="00C0622B"/>
    <w:pPr>
      <w:spacing w:line="276" w:lineRule="auto"/>
      <w:jc w:val="left"/>
      <w:outlineLvl w:val="9"/>
    </w:pPr>
    <w:rPr>
      <w:rFonts w:asciiTheme="majorHAnsi" w:hAnsiTheme="majorHAnsi"/>
      <w:color w:val="365F91" w:themeColor="accent1" w:themeShade="BF"/>
      <w:sz w:val="28"/>
      <w:lang w:val="en-US" w:eastAsia="en-US"/>
    </w:rPr>
  </w:style>
  <w:style w:type="paragraph" w:styleId="TOC1">
    <w:name w:val="toc 1"/>
    <w:basedOn w:val="Normal"/>
    <w:next w:val="Normal"/>
    <w:autoRedefine/>
    <w:uiPriority w:val="39"/>
    <w:unhideWhenUsed/>
    <w:rsid w:val="00C0622B"/>
    <w:pPr>
      <w:spacing w:after="1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diagramData" Target="diagrams/data1.xml"/><Relationship Id="rId10"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84B050-BAA3-446C-BF45-EA258813166C}" type="doc">
      <dgm:prSet loTypeId="urn:microsoft.com/office/officeart/2005/8/layout/matrix1#2" loCatId="matrix" qsTypeId="urn:microsoft.com/office/officeart/2005/8/quickstyle/simple1" qsCatId="simple" csTypeId="urn:microsoft.com/office/officeart/2005/8/colors/accent1_2" csCatId="accent1" phldr="1"/>
      <dgm:spPr/>
      <dgm:t>
        <a:bodyPr/>
        <a:lstStyle/>
        <a:p>
          <a:endParaRPr lang="en-IN"/>
        </a:p>
      </dgm:t>
    </dgm:pt>
    <dgm:pt modelId="{8F88DFCC-6C65-4E82-9590-9507B6114200}">
      <dgm:prSet phldrT="[Text]" custT="1"/>
      <dgm:spPr/>
      <dgm:t>
        <a:bodyPr/>
        <a:lstStyle/>
        <a:p>
          <a:r>
            <a:rPr lang="en-IN" sz="1600" b="1">
              <a:solidFill>
                <a:sysClr val="windowText" lastClr="000000"/>
              </a:solidFill>
              <a:latin typeface="Times New Roman" pitchFamily="18" charset="0"/>
              <a:cs typeface="Times New Roman" pitchFamily="18" charset="0"/>
            </a:rPr>
            <a:t>Internal Factors of Woolworths</a:t>
          </a:r>
        </a:p>
      </dgm:t>
    </dgm:pt>
    <dgm:pt modelId="{A48F3828-7A80-4B71-B7FE-7074FE57C288}" type="parTrans" cxnId="{F0297E13-7C39-4B43-A7E2-6858D9F66067}">
      <dgm:prSet/>
      <dgm:spPr/>
      <dgm:t>
        <a:bodyPr/>
        <a:lstStyle/>
        <a:p>
          <a:endParaRPr lang="en-IN"/>
        </a:p>
      </dgm:t>
    </dgm:pt>
    <dgm:pt modelId="{A11366FD-1A8A-4019-A436-6A0F21EC1889}" type="sibTrans" cxnId="{F0297E13-7C39-4B43-A7E2-6858D9F66067}">
      <dgm:prSet/>
      <dgm:spPr/>
      <dgm:t>
        <a:bodyPr/>
        <a:lstStyle/>
        <a:p>
          <a:endParaRPr lang="en-IN"/>
        </a:p>
      </dgm:t>
    </dgm:pt>
    <dgm:pt modelId="{543A79A2-D8A1-4EA1-9392-79F7DFAB569D}">
      <dgm:prSet phldrT="[Text]" custT="1"/>
      <dgm:spPr/>
      <dgm:t>
        <a:bodyPr/>
        <a:lstStyle/>
        <a:p>
          <a:r>
            <a:rPr lang="en-IN" sz="1400" b="1">
              <a:solidFill>
                <a:sysClr val="windowText" lastClr="000000"/>
              </a:solidFill>
              <a:latin typeface="Times New Roman" pitchFamily="18" charset="0"/>
              <a:cs typeface="Times New Roman" pitchFamily="18" charset="0"/>
            </a:rPr>
            <a:t>Strengths</a:t>
          </a:r>
        </a:p>
        <a:p>
          <a:r>
            <a:rPr lang="en-IN" sz="1200" b="0">
              <a:solidFill>
                <a:sysClr val="windowText" lastClr="000000"/>
              </a:solidFill>
              <a:latin typeface="Times New Roman" pitchFamily="18" charset="0"/>
              <a:cs typeface="Times New Roman" pitchFamily="18" charset="0"/>
            </a:rPr>
            <a:t>Brand Image</a:t>
          </a:r>
        </a:p>
        <a:p>
          <a:r>
            <a:rPr lang="en-IN" sz="1200" b="0">
              <a:solidFill>
                <a:sysClr val="windowText" lastClr="000000"/>
              </a:solidFill>
              <a:latin typeface="Times New Roman" pitchFamily="18" charset="0"/>
              <a:cs typeface="Times New Roman" pitchFamily="18" charset="0"/>
            </a:rPr>
            <a:t>Good Market Leadership ability</a:t>
          </a:r>
        </a:p>
        <a:p>
          <a:r>
            <a:rPr lang="en-IN" sz="1200" b="0">
              <a:solidFill>
                <a:sysClr val="windowText" lastClr="000000"/>
              </a:solidFill>
              <a:latin typeface="Times New Roman" pitchFamily="18" charset="0"/>
              <a:cs typeface="Times New Roman" pitchFamily="18" charset="0"/>
            </a:rPr>
            <a:t>Good Customer Tracking System</a:t>
          </a:r>
        </a:p>
        <a:p>
          <a:endParaRPr lang="en-IN" sz="1400" b="1">
            <a:solidFill>
              <a:sysClr val="windowText" lastClr="000000"/>
            </a:solidFill>
            <a:latin typeface="Times New Roman" pitchFamily="18" charset="0"/>
            <a:cs typeface="Times New Roman" pitchFamily="18" charset="0"/>
          </a:endParaRPr>
        </a:p>
      </dgm:t>
    </dgm:pt>
    <dgm:pt modelId="{427D3F6F-581B-491D-9219-3EB86147E4E6}" type="parTrans" cxnId="{4B612B7A-0A64-430B-BF56-E7DCBA2CF480}">
      <dgm:prSet/>
      <dgm:spPr/>
      <dgm:t>
        <a:bodyPr/>
        <a:lstStyle/>
        <a:p>
          <a:endParaRPr lang="en-IN"/>
        </a:p>
      </dgm:t>
    </dgm:pt>
    <dgm:pt modelId="{E45D8B27-5E5D-434C-B053-18A9F8607640}" type="sibTrans" cxnId="{4B612B7A-0A64-430B-BF56-E7DCBA2CF480}">
      <dgm:prSet/>
      <dgm:spPr/>
      <dgm:t>
        <a:bodyPr/>
        <a:lstStyle/>
        <a:p>
          <a:endParaRPr lang="en-IN"/>
        </a:p>
      </dgm:t>
    </dgm:pt>
    <dgm:pt modelId="{41F896C4-E70F-40E9-8053-E45F316FC1B6}">
      <dgm:prSet phldrT="[Text]" custT="1"/>
      <dgm:spPr/>
      <dgm:t>
        <a:bodyPr/>
        <a:lstStyle/>
        <a:p>
          <a:r>
            <a:rPr lang="en-IN" sz="1400" b="1">
              <a:solidFill>
                <a:sysClr val="windowText" lastClr="000000"/>
              </a:solidFill>
              <a:latin typeface="Times New Roman" pitchFamily="18" charset="0"/>
              <a:cs typeface="Times New Roman" pitchFamily="18" charset="0"/>
            </a:rPr>
            <a:t>Weakness</a:t>
          </a:r>
        </a:p>
        <a:p>
          <a:r>
            <a:rPr lang="en-IN" sz="1200" b="0">
              <a:solidFill>
                <a:sysClr val="windowText" lastClr="000000"/>
              </a:solidFill>
              <a:latin typeface="Times New Roman" pitchFamily="18" charset="0"/>
              <a:cs typeface="Times New Roman" pitchFamily="18" charset="0"/>
            </a:rPr>
            <a:t>Lack of Sales Management team</a:t>
          </a:r>
        </a:p>
        <a:p>
          <a:r>
            <a:rPr lang="en-IN" sz="1200" b="0">
              <a:solidFill>
                <a:sysClr val="windowText" lastClr="000000"/>
              </a:solidFill>
              <a:latin typeface="Times New Roman" pitchFamily="18" charset="0"/>
              <a:cs typeface="Times New Roman" pitchFamily="18" charset="0"/>
            </a:rPr>
            <a:t>In effeiciency in managing Pricing strategy</a:t>
          </a:r>
        </a:p>
        <a:p>
          <a:r>
            <a:rPr lang="en-IN" sz="1200" b="0">
              <a:solidFill>
                <a:sysClr val="windowText" lastClr="000000"/>
              </a:solidFill>
              <a:latin typeface="Times New Roman" pitchFamily="18" charset="0"/>
              <a:cs typeface="Times New Roman" pitchFamily="18" charset="0"/>
            </a:rPr>
            <a:t>Less effective in managing employee policies</a:t>
          </a:r>
        </a:p>
      </dgm:t>
    </dgm:pt>
    <dgm:pt modelId="{58F65FF8-A3FA-4111-BFD2-9E80B49012A2}" type="parTrans" cxnId="{E2F8900D-7F5B-42A5-BBFC-75F310B827FF}">
      <dgm:prSet/>
      <dgm:spPr/>
      <dgm:t>
        <a:bodyPr/>
        <a:lstStyle/>
        <a:p>
          <a:endParaRPr lang="en-IN"/>
        </a:p>
      </dgm:t>
    </dgm:pt>
    <dgm:pt modelId="{EB569E66-15BA-41D4-A87A-B390F001254C}" type="sibTrans" cxnId="{E2F8900D-7F5B-42A5-BBFC-75F310B827FF}">
      <dgm:prSet/>
      <dgm:spPr/>
      <dgm:t>
        <a:bodyPr/>
        <a:lstStyle/>
        <a:p>
          <a:endParaRPr lang="en-IN"/>
        </a:p>
      </dgm:t>
    </dgm:pt>
    <dgm:pt modelId="{EAA041A4-89D0-47C8-AB52-6CDCBC2EAB1F}">
      <dgm:prSet phldrT="[Text]" custT="1"/>
      <dgm:spPr/>
      <dgm:t>
        <a:bodyPr/>
        <a:lstStyle/>
        <a:p>
          <a:r>
            <a:rPr lang="en-IN" sz="1400" b="1">
              <a:solidFill>
                <a:sysClr val="windowText" lastClr="000000"/>
              </a:solidFill>
              <a:latin typeface="Times New Roman" pitchFamily="18" charset="0"/>
              <a:cs typeface="Times New Roman" pitchFamily="18" charset="0"/>
            </a:rPr>
            <a:t>Opportunities</a:t>
          </a:r>
        </a:p>
        <a:p>
          <a:r>
            <a:rPr lang="en-IN" sz="1200" b="0">
              <a:solidFill>
                <a:sysClr val="windowText" lastClr="000000"/>
              </a:solidFill>
              <a:latin typeface="Times New Roman" pitchFamily="18" charset="0"/>
              <a:cs typeface="Times New Roman" pitchFamily="18" charset="0"/>
            </a:rPr>
            <a:t>Association with sustainable projects</a:t>
          </a:r>
        </a:p>
        <a:p>
          <a:r>
            <a:rPr lang="en-IN" sz="1200" b="0">
              <a:solidFill>
                <a:sysClr val="windowText" lastClr="000000"/>
              </a:solidFill>
              <a:latin typeface="Times New Roman" pitchFamily="18" charset="0"/>
              <a:cs typeface="Times New Roman" pitchFamily="18" charset="0"/>
            </a:rPr>
            <a:t>Multiple trading alliances with diferent stakeholders</a:t>
          </a:r>
        </a:p>
      </dgm:t>
    </dgm:pt>
    <dgm:pt modelId="{26655373-B64B-4C4D-98BB-52BB4265DD06}" type="parTrans" cxnId="{4B93328F-2E95-4DB6-A194-B9C8F5342076}">
      <dgm:prSet/>
      <dgm:spPr/>
      <dgm:t>
        <a:bodyPr/>
        <a:lstStyle/>
        <a:p>
          <a:endParaRPr lang="en-IN"/>
        </a:p>
      </dgm:t>
    </dgm:pt>
    <dgm:pt modelId="{8D92AD02-855D-4DC7-9359-BEA12AFB7292}" type="sibTrans" cxnId="{4B93328F-2E95-4DB6-A194-B9C8F5342076}">
      <dgm:prSet/>
      <dgm:spPr/>
      <dgm:t>
        <a:bodyPr/>
        <a:lstStyle/>
        <a:p>
          <a:endParaRPr lang="en-IN"/>
        </a:p>
      </dgm:t>
    </dgm:pt>
    <dgm:pt modelId="{A3FC438C-CB95-467F-BDDC-7512216F1E14}">
      <dgm:prSet phldrT="[Text]" custT="1"/>
      <dgm:spPr/>
      <dgm:t>
        <a:bodyPr/>
        <a:lstStyle/>
        <a:p>
          <a:r>
            <a:rPr lang="en-IN" sz="1400" b="1">
              <a:solidFill>
                <a:sysClr val="windowText" lastClr="000000"/>
              </a:solidFill>
              <a:latin typeface="Times New Roman" pitchFamily="18" charset="0"/>
              <a:cs typeface="Times New Roman" pitchFamily="18" charset="0"/>
            </a:rPr>
            <a:t>Threats</a:t>
          </a:r>
        </a:p>
        <a:p>
          <a:r>
            <a:rPr lang="en-IN" sz="1200" b="0">
              <a:solidFill>
                <a:sysClr val="windowText" lastClr="000000"/>
              </a:solidFill>
              <a:latin typeface="Times New Roman" pitchFamily="18" charset="0"/>
              <a:cs typeface="Times New Roman" pitchFamily="18" charset="0"/>
            </a:rPr>
            <a:t>Increasing competitors in the market</a:t>
          </a:r>
        </a:p>
        <a:p>
          <a:r>
            <a:rPr lang="en-IN" sz="1200" b="0">
              <a:solidFill>
                <a:sysClr val="windowText" lastClr="000000"/>
              </a:solidFill>
              <a:latin typeface="Times New Roman" pitchFamily="18" charset="0"/>
              <a:cs typeface="Times New Roman" pitchFamily="18" charset="0"/>
            </a:rPr>
            <a:t>Pricing strategy </a:t>
          </a:r>
        </a:p>
        <a:p>
          <a:r>
            <a:rPr lang="en-IN" sz="1200" b="0">
              <a:solidFill>
                <a:sysClr val="windowText" lastClr="000000"/>
              </a:solidFill>
              <a:latin typeface="Times New Roman" pitchFamily="18" charset="0"/>
              <a:cs typeface="Times New Roman" pitchFamily="18" charset="0"/>
            </a:rPr>
            <a:t>Variation of products </a:t>
          </a:r>
        </a:p>
      </dgm:t>
    </dgm:pt>
    <dgm:pt modelId="{D5175190-83A2-47A0-8B20-B9E01727F402}" type="parTrans" cxnId="{C4CCE4F3-F3AA-4DF8-988C-47AEE61F65E2}">
      <dgm:prSet/>
      <dgm:spPr/>
      <dgm:t>
        <a:bodyPr/>
        <a:lstStyle/>
        <a:p>
          <a:endParaRPr lang="en-IN"/>
        </a:p>
      </dgm:t>
    </dgm:pt>
    <dgm:pt modelId="{87521E40-CEB9-4202-9F21-A01F99E67EC2}" type="sibTrans" cxnId="{C4CCE4F3-F3AA-4DF8-988C-47AEE61F65E2}">
      <dgm:prSet/>
      <dgm:spPr/>
      <dgm:t>
        <a:bodyPr/>
        <a:lstStyle/>
        <a:p>
          <a:endParaRPr lang="en-IN"/>
        </a:p>
      </dgm:t>
    </dgm:pt>
    <dgm:pt modelId="{BB8C1F40-C721-45DF-9E08-9DBE9B5CE57E}" type="pres">
      <dgm:prSet presAssocID="{F584B050-BAA3-446C-BF45-EA258813166C}" presName="diagram" presStyleCnt="0">
        <dgm:presLayoutVars>
          <dgm:chMax val="1"/>
          <dgm:dir/>
          <dgm:animLvl val="ctr"/>
          <dgm:resizeHandles val="exact"/>
        </dgm:presLayoutVars>
      </dgm:prSet>
      <dgm:spPr/>
      <dgm:t>
        <a:bodyPr/>
        <a:lstStyle/>
        <a:p>
          <a:endParaRPr lang="en-IN"/>
        </a:p>
      </dgm:t>
    </dgm:pt>
    <dgm:pt modelId="{3F836717-D6DB-4128-8872-D5F8483DB2A0}" type="pres">
      <dgm:prSet presAssocID="{F584B050-BAA3-446C-BF45-EA258813166C}" presName="matrix" presStyleCnt="0"/>
      <dgm:spPr/>
    </dgm:pt>
    <dgm:pt modelId="{17651B47-7B01-4DB7-BC55-F929425359BB}" type="pres">
      <dgm:prSet presAssocID="{F584B050-BAA3-446C-BF45-EA258813166C}" presName="tile1" presStyleLbl="node1" presStyleIdx="0" presStyleCnt="4" custScaleX="100694" custScaleY="100000"/>
      <dgm:spPr/>
      <dgm:t>
        <a:bodyPr/>
        <a:lstStyle/>
        <a:p>
          <a:endParaRPr lang="en-IN"/>
        </a:p>
      </dgm:t>
    </dgm:pt>
    <dgm:pt modelId="{E216DB0C-029B-470B-9A59-9C9D59CA23B5}" type="pres">
      <dgm:prSet presAssocID="{F584B050-BAA3-446C-BF45-EA258813166C}" presName="tile1text" presStyleLbl="node1" presStyleIdx="0" presStyleCnt="4">
        <dgm:presLayoutVars>
          <dgm:chMax val="0"/>
          <dgm:chPref val="0"/>
          <dgm:bulletEnabled val="1"/>
        </dgm:presLayoutVars>
      </dgm:prSet>
      <dgm:spPr/>
      <dgm:t>
        <a:bodyPr/>
        <a:lstStyle/>
        <a:p>
          <a:endParaRPr lang="en-IN"/>
        </a:p>
      </dgm:t>
    </dgm:pt>
    <dgm:pt modelId="{0E9E359E-0756-464B-8B0F-E402306DCA64}" type="pres">
      <dgm:prSet presAssocID="{F584B050-BAA3-446C-BF45-EA258813166C}" presName="tile2" presStyleLbl="node1" presStyleIdx="1" presStyleCnt="4"/>
      <dgm:spPr/>
      <dgm:t>
        <a:bodyPr/>
        <a:lstStyle/>
        <a:p>
          <a:endParaRPr lang="en-IN"/>
        </a:p>
      </dgm:t>
    </dgm:pt>
    <dgm:pt modelId="{410C73DB-1254-43CD-BFDC-CFB4122E94F4}" type="pres">
      <dgm:prSet presAssocID="{F584B050-BAA3-446C-BF45-EA258813166C}" presName="tile2text" presStyleLbl="node1" presStyleIdx="1" presStyleCnt="4">
        <dgm:presLayoutVars>
          <dgm:chMax val="0"/>
          <dgm:chPref val="0"/>
          <dgm:bulletEnabled val="1"/>
        </dgm:presLayoutVars>
      </dgm:prSet>
      <dgm:spPr/>
      <dgm:t>
        <a:bodyPr/>
        <a:lstStyle/>
        <a:p>
          <a:endParaRPr lang="en-IN"/>
        </a:p>
      </dgm:t>
    </dgm:pt>
    <dgm:pt modelId="{AA5170BE-4D46-4D47-8010-3703ACEF87E6}" type="pres">
      <dgm:prSet presAssocID="{F584B050-BAA3-446C-BF45-EA258813166C}" presName="tile3" presStyleLbl="node1" presStyleIdx="2" presStyleCnt="4"/>
      <dgm:spPr/>
      <dgm:t>
        <a:bodyPr/>
        <a:lstStyle/>
        <a:p>
          <a:endParaRPr lang="en-IN"/>
        </a:p>
      </dgm:t>
    </dgm:pt>
    <dgm:pt modelId="{769E6417-D92A-4166-9222-4AB7DB852F58}" type="pres">
      <dgm:prSet presAssocID="{F584B050-BAA3-446C-BF45-EA258813166C}" presName="tile3text" presStyleLbl="node1" presStyleIdx="2" presStyleCnt="4">
        <dgm:presLayoutVars>
          <dgm:chMax val="0"/>
          <dgm:chPref val="0"/>
          <dgm:bulletEnabled val="1"/>
        </dgm:presLayoutVars>
      </dgm:prSet>
      <dgm:spPr/>
      <dgm:t>
        <a:bodyPr/>
        <a:lstStyle/>
        <a:p>
          <a:endParaRPr lang="en-IN"/>
        </a:p>
      </dgm:t>
    </dgm:pt>
    <dgm:pt modelId="{11BBFEC2-EEC0-4BB2-B2E0-45572232235C}" type="pres">
      <dgm:prSet presAssocID="{F584B050-BAA3-446C-BF45-EA258813166C}" presName="tile4" presStyleLbl="node1" presStyleIdx="3" presStyleCnt="4"/>
      <dgm:spPr/>
      <dgm:t>
        <a:bodyPr/>
        <a:lstStyle/>
        <a:p>
          <a:endParaRPr lang="en-IN"/>
        </a:p>
      </dgm:t>
    </dgm:pt>
    <dgm:pt modelId="{253043B3-CC1F-4F7C-8EB1-4C9500552C35}" type="pres">
      <dgm:prSet presAssocID="{F584B050-BAA3-446C-BF45-EA258813166C}" presName="tile4text" presStyleLbl="node1" presStyleIdx="3" presStyleCnt="4">
        <dgm:presLayoutVars>
          <dgm:chMax val="0"/>
          <dgm:chPref val="0"/>
          <dgm:bulletEnabled val="1"/>
        </dgm:presLayoutVars>
      </dgm:prSet>
      <dgm:spPr/>
      <dgm:t>
        <a:bodyPr/>
        <a:lstStyle/>
        <a:p>
          <a:endParaRPr lang="en-IN"/>
        </a:p>
      </dgm:t>
    </dgm:pt>
    <dgm:pt modelId="{CBA719CA-7284-4B87-9AF8-9123481321BF}" type="pres">
      <dgm:prSet presAssocID="{F584B050-BAA3-446C-BF45-EA258813166C}" presName="centerTile" presStyleLbl="fgShp" presStyleIdx="0" presStyleCnt="1">
        <dgm:presLayoutVars>
          <dgm:chMax val="0"/>
          <dgm:chPref val="0"/>
        </dgm:presLayoutVars>
      </dgm:prSet>
      <dgm:spPr/>
      <dgm:t>
        <a:bodyPr/>
        <a:lstStyle/>
        <a:p>
          <a:endParaRPr lang="en-IN"/>
        </a:p>
      </dgm:t>
    </dgm:pt>
  </dgm:ptLst>
  <dgm:cxnLst>
    <dgm:cxn modelId="{108CDC4E-DEC6-4E68-8504-2D6365C818A6}" type="presOf" srcId="{A3FC438C-CB95-467F-BDDC-7512216F1E14}" destId="{11BBFEC2-EEC0-4BB2-B2E0-45572232235C}" srcOrd="0" destOrd="0" presId="urn:microsoft.com/office/officeart/2005/8/layout/matrix1#2"/>
    <dgm:cxn modelId="{3C4DD69F-941E-428C-8871-F8068C556B99}" type="presOf" srcId="{543A79A2-D8A1-4EA1-9392-79F7DFAB569D}" destId="{17651B47-7B01-4DB7-BC55-F929425359BB}" srcOrd="0" destOrd="0" presId="urn:microsoft.com/office/officeart/2005/8/layout/matrix1#2"/>
    <dgm:cxn modelId="{D2775EC3-CB85-4DF0-B97E-6E6C4E1E5140}" type="presOf" srcId="{EAA041A4-89D0-47C8-AB52-6CDCBC2EAB1F}" destId="{769E6417-D92A-4166-9222-4AB7DB852F58}" srcOrd="1" destOrd="0" presId="urn:microsoft.com/office/officeart/2005/8/layout/matrix1#2"/>
    <dgm:cxn modelId="{E2F8900D-7F5B-42A5-BBFC-75F310B827FF}" srcId="{8F88DFCC-6C65-4E82-9590-9507B6114200}" destId="{41F896C4-E70F-40E9-8053-E45F316FC1B6}" srcOrd="1" destOrd="0" parTransId="{58F65FF8-A3FA-4111-BFD2-9E80B49012A2}" sibTransId="{EB569E66-15BA-41D4-A87A-B390F001254C}"/>
    <dgm:cxn modelId="{4B93328F-2E95-4DB6-A194-B9C8F5342076}" srcId="{8F88DFCC-6C65-4E82-9590-9507B6114200}" destId="{EAA041A4-89D0-47C8-AB52-6CDCBC2EAB1F}" srcOrd="2" destOrd="0" parTransId="{26655373-B64B-4C4D-98BB-52BB4265DD06}" sibTransId="{8D92AD02-855D-4DC7-9359-BEA12AFB7292}"/>
    <dgm:cxn modelId="{644FC3E4-D3F1-4533-9CD6-B5DE1471AF9D}" type="presOf" srcId="{41F896C4-E70F-40E9-8053-E45F316FC1B6}" destId="{0E9E359E-0756-464B-8B0F-E402306DCA64}" srcOrd="0" destOrd="0" presId="urn:microsoft.com/office/officeart/2005/8/layout/matrix1#2"/>
    <dgm:cxn modelId="{72329790-56C7-4CCC-8FE4-F99D385D988E}" type="presOf" srcId="{EAA041A4-89D0-47C8-AB52-6CDCBC2EAB1F}" destId="{AA5170BE-4D46-4D47-8010-3703ACEF87E6}" srcOrd="0" destOrd="0" presId="urn:microsoft.com/office/officeart/2005/8/layout/matrix1#2"/>
    <dgm:cxn modelId="{F0297E13-7C39-4B43-A7E2-6858D9F66067}" srcId="{F584B050-BAA3-446C-BF45-EA258813166C}" destId="{8F88DFCC-6C65-4E82-9590-9507B6114200}" srcOrd="0" destOrd="0" parTransId="{A48F3828-7A80-4B71-B7FE-7074FE57C288}" sibTransId="{A11366FD-1A8A-4019-A436-6A0F21EC1889}"/>
    <dgm:cxn modelId="{889082A8-7532-472E-9222-C1E911573A07}" type="presOf" srcId="{A3FC438C-CB95-467F-BDDC-7512216F1E14}" destId="{253043B3-CC1F-4F7C-8EB1-4C9500552C35}" srcOrd="1" destOrd="0" presId="urn:microsoft.com/office/officeart/2005/8/layout/matrix1#2"/>
    <dgm:cxn modelId="{4B612B7A-0A64-430B-BF56-E7DCBA2CF480}" srcId="{8F88DFCC-6C65-4E82-9590-9507B6114200}" destId="{543A79A2-D8A1-4EA1-9392-79F7DFAB569D}" srcOrd="0" destOrd="0" parTransId="{427D3F6F-581B-491D-9219-3EB86147E4E6}" sibTransId="{E45D8B27-5E5D-434C-B053-18A9F8607640}"/>
    <dgm:cxn modelId="{C4CCE4F3-F3AA-4DF8-988C-47AEE61F65E2}" srcId="{8F88DFCC-6C65-4E82-9590-9507B6114200}" destId="{A3FC438C-CB95-467F-BDDC-7512216F1E14}" srcOrd="3" destOrd="0" parTransId="{D5175190-83A2-47A0-8B20-B9E01727F402}" sibTransId="{87521E40-CEB9-4202-9F21-A01F99E67EC2}"/>
    <dgm:cxn modelId="{577A9FA2-AD64-4E13-AF65-B3E569FF9D27}" type="presOf" srcId="{F584B050-BAA3-446C-BF45-EA258813166C}" destId="{BB8C1F40-C721-45DF-9E08-9DBE9B5CE57E}" srcOrd="0" destOrd="0" presId="urn:microsoft.com/office/officeart/2005/8/layout/matrix1#2"/>
    <dgm:cxn modelId="{D07BF519-78EF-4AE0-A4D3-08ACE6D64AC4}" type="presOf" srcId="{543A79A2-D8A1-4EA1-9392-79F7DFAB569D}" destId="{E216DB0C-029B-470B-9A59-9C9D59CA23B5}" srcOrd="1" destOrd="0" presId="urn:microsoft.com/office/officeart/2005/8/layout/matrix1#2"/>
    <dgm:cxn modelId="{9727714B-6568-4A0E-A5D5-8D49FDF98B1F}" type="presOf" srcId="{8F88DFCC-6C65-4E82-9590-9507B6114200}" destId="{CBA719CA-7284-4B87-9AF8-9123481321BF}" srcOrd="0" destOrd="0" presId="urn:microsoft.com/office/officeart/2005/8/layout/matrix1#2"/>
    <dgm:cxn modelId="{BCD130BE-DAFB-4E41-ADA6-F9E36D5114F9}" type="presOf" srcId="{41F896C4-E70F-40E9-8053-E45F316FC1B6}" destId="{410C73DB-1254-43CD-BFDC-CFB4122E94F4}" srcOrd="1" destOrd="0" presId="urn:microsoft.com/office/officeart/2005/8/layout/matrix1#2"/>
    <dgm:cxn modelId="{2B7EF41E-9031-4BAD-BD8D-DC998526EA03}" type="presParOf" srcId="{BB8C1F40-C721-45DF-9E08-9DBE9B5CE57E}" destId="{3F836717-D6DB-4128-8872-D5F8483DB2A0}" srcOrd="0" destOrd="0" presId="urn:microsoft.com/office/officeart/2005/8/layout/matrix1#2"/>
    <dgm:cxn modelId="{A4EDB723-45FD-4AD2-B5A4-3093D66A2281}" type="presParOf" srcId="{3F836717-D6DB-4128-8872-D5F8483DB2A0}" destId="{17651B47-7B01-4DB7-BC55-F929425359BB}" srcOrd="0" destOrd="0" presId="urn:microsoft.com/office/officeart/2005/8/layout/matrix1#2"/>
    <dgm:cxn modelId="{CC28A1AC-1ECD-46F7-846A-C6B5968188CD}" type="presParOf" srcId="{3F836717-D6DB-4128-8872-D5F8483DB2A0}" destId="{E216DB0C-029B-470B-9A59-9C9D59CA23B5}" srcOrd="1" destOrd="0" presId="urn:microsoft.com/office/officeart/2005/8/layout/matrix1#2"/>
    <dgm:cxn modelId="{99F17555-D4D0-4216-83E0-AECCF24AD38F}" type="presParOf" srcId="{3F836717-D6DB-4128-8872-D5F8483DB2A0}" destId="{0E9E359E-0756-464B-8B0F-E402306DCA64}" srcOrd="2" destOrd="0" presId="urn:microsoft.com/office/officeart/2005/8/layout/matrix1#2"/>
    <dgm:cxn modelId="{0206CB9A-EF16-4884-8253-D3BF047BA5AA}" type="presParOf" srcId="{3F836717-D6DB-4128-8872-D5F8483DB2A0}" destId="{410C73DB-1254-43CD-BFDC-CFB4122E94F4}" srcOrd="3" destOrd="0" presId="urn:microsoft.com/office/officeart/2005/8/layout/matrix1#2"/>
    <dgm:cxn modelId="{BA1577C5-8F1B-4893-AAB2-5BC8BA162949}" type="presParOf" srcId="{3F836717-D6DB-4128-8872-D5F8483DB2A0}" destId="{AA5170BE-4D46-4D47-8010-3703ACEF87E6}" srcOrd="4" destOrd="0" presId="urn:microsoft.com/office/officeart/2005/8/layout/matrix1#2"/>
    <dgm:cxn modelId="{DB483BE6-72A8-4C02-84F0-FEC8B747124F}" type="presParOf" srcId="{3F836717-D6DB-4128-8872-D5F8483DB2A0}" destId="{769E6417-D92A-4166-9222-4AB7DB852F58}" srcOrd="5" destOrd="0" presId="urn:microsoft.com/office/officeart/2005/8/layout/matrix1#2"/>
    <dgm:cxn modelId="{D8323169-265F-4C41-9B1E-51CC473567E2}" type="presParOf" srcId="{3F836717-D6DB-4128-8872-D5F8483DB2A0}" destId="{11BBFEC2-EEC0-4BB2-B2E0-45572232235C}" srcOrd="6" destOrd="0" presId="urn:microsoft.com/office/officeart/2005/8/layout/matrix1#2"/>
    <dgm:cxn modelId="{8DB7F9A0-AE18-496A-B099-67CF1C12BA40}" type="presParOf" srcId="{3F836717-D6DB-4128-8872-D5F8483DB2A0}" destId="{253043B3-CC1F-4F7C-8EB1-4C9500552C35}" srcOrd="7" destOrd="0" presId="urn:microsoft.com/office/officeart/2005/8/layout/matrix1#2"/>
    <dgm:cxn modelId="{DBD005AF-B2AF-4249-B692-564D0DA733E9}" type="presParOf" srcId="{BB8C1F40-C721-45DF-9E08-9DBE9B5CE57E}" destId="{CBA719CA-7284-4B87-9AF8-9123481321BF}" srcOrd="1" destOrd="0" presId="urn:microsoft.com/office/officeart/2005/8/layout/matrix1#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51B47-7B01-4DB7-BC55-F929425359BB}">
      <dsp:nvSpPr>
        <dsp:cNvPr id="0" name=""/>
        <dsp:cNvSpPr/>
      </dsp:nvSpPr>
      <dsp:spPr>
        <a:xfrm rot="16200000">
          <a:off x="576259" y="-581018"/>
          <a:ext cx="1600200" cy="2762237"/>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latin typeface="Times New Roman" pitchFamily="18" charset="0"/>
              <a:cs typeface="Times New Roman" pitchFamily="18" charset="0"/>
            </a:rPr>
            <a:t>Strengths</a:t>
          </a:r>
        </a:p>
        <a:p>
          <a:pPr lvl="0" algn="ctr" defTabSz="622300">
            <a:lnSpc>
              <a:spcPct val="90000"/>
            </a:lnSpc>
            <a:spcBef>
              <a:spcPct val="0"/>
            </a:spcBef>
            <a:spcAft>
              <a:spcPct val="35000"/>
            </a:spcAft>
          </a:pPr>
          <a:r>
            <a:rPr lang="en-IN" sz="1200" b="0" kern="1200">
              <a:solidFill>
                <a:sysClr val="windowText" lastClr="000000"/>
              </a:solidFill>
              <a:latin typeface="Times New Roman" pitchFamily="18" charset="0"/>
              <a:cs typeface="Times New Roman" pitchFamily="18" charset="0"/>
            </a:rPr>
            <a:t>Brand Image</a:t>
          </a:r>
        </a:p>
        <a:p>
          <a:pPr lvl="0" algn="ctr" defTabSz="622300">
            <a:lnSpc>
              <a:spcPct val="90000"/>
            </a:lnSpc>
            <a:spcBef>
              <a:spcPct val="0"/>
            </a:spcBef>
            <a:spcAft>
              <a:spcPct val="35000"/>
            </a:spcAft>
          </a:pPr>
          <a:r>
            <a:rPr lang="en-IN" sz="1200" b="0" kern="1200">
              <a:solidFill>
                <a:sysClr val="windowText" lastClr="000000"/>
              </a:solidFill>
              <a:latin typeface="Times New Roman" pitchFamily="18" charset="0"/>
              <a:cs typeface="Times New Roman" pitchFamily="18" charset="0"/>
            </a:rPr>
            <a:t>Good Market Leadership ability</a:t>
          </a:r>
        </a:p>
        <a:p>
          <a:pPr lvl="0" algn="ctr" defTabSz="622300">
            <a:lnSpc>
              <a:spcPct val="90000"/>
            </a:lnSpc>
            <a:spcBef>
              <a:spcPct val="0"/>
            </a:spcBef>
            <a:spcAft>
              <a:spcPct val="35000"/>
            </a:spcAft>
          </a:pPr>
          <a:r>
            <a:rPr lang="en-IN" sz="1200" b="0" kern="1200">
              <a:solidFill>
                <a:sysClr val="windowText" lastClr="000000"/>
              </a:solidFill>
              <a:latin typeface="Times New Roman" pitchFamily="18" charset="0"/>
              <a:cs typeface="Times New Roman" pitchFamily="18" charset="0"/>
            </a:rPr>
            <a:t>Good Customer Tracking System</a:t>
          </a:r>
        </a:p>
        <a:p>
          <a:pPr lvl="0" algn="ctr" defTabSz="622300">
            <a:lnSpc>
              <a:spcPct val="90000"/>
            </a:lnSpc>
            <a:spcBef>
              <a:spcPct val="0"/>
            </a:spcBef>
            <a:spcAft>
              <a:spcPct val="35000"/>
            </a:spcAft>
          </a:pPr>
          <a:endParaRPr lang="en-IN" sz="1400" b="1" kern="1200">
            <a:solidFill>
              <a:sysClr val="windowText" lastClr="000000"/>
            </a:solidFill>
            <a:latin typeface="Times New Roman" pitchFamily="18" charset="0"/>
            <a:cs typeface="Times New Roman" pitchFamily="18" charset="0"/>
          </a:endParaRPr>
        </a:p>
      </dsp:txBody>
      <dsp:txXfrm rot="5400000">
        <a:off x="-4759" y="0"/>
        <a:ext cx="2762237" cy="1200150"/>
      </dsp:txXfrm>
    </dsp:sp>
    <dsp:sp modelId="{0E9E359E-0756-464B-8B0F-E402306DCA64}">
      <dsp:nvSpPr>
        <dsp:cNvPr id="0" name=""/>
        <dsp:cNvSpPr/>
      </dsp:nvSpPr>
      <dsp:spPr>
        <a:xfrm>
          <a:off x="2747959" y="0"/>
          <a:ext cx="2743200" cy="1600200"/>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latin typeface="Times New Roman" pitchFamily="18" charset="0"/>
              <a:cs typeface="Times New Roman" pitchFamily="18" charset="0"/>
            </a:rPr>
            <a:t>Weakness</a:t>
          </a:r>
        </a:p>
        <a:p>
          <a:pPr lvl="0" algn="ctr" defTabSz="622300">
            <a:lnSpc>
              <a:spcPct val="90000"/>
            </a:lnSpc>
            <a:spcBef>
              <a:spcPct val="0"/>
            </a:spcBef>
            <a:spcAft>
              <a:spcPct val="35000"/>
            </a:spcAft>
          </a:pPr>
          <a:r>
            <a:rPr lang="en-IN" sz="1200" b="0" kern="1200">
              <a:solidFill>
                <a:sysClr val="windowText" lastClr="000000"/>
              </a:solidFill>
              <a:latin typeface="Times New Roman" pitchFamily="18" charset="0"/>
              <a:cs typeface="Times New Roman" pitchFamily="18" charset="0"/>
            </a:rPr>
            <a:t>Lack of Sales Management team</a:t>
          </a:r>
        </a:p>
        <a:p>
          <a:pPr lvl="0" algn="ctr" defTabSz="622300">
            <a:lnSpc>
              <a:spcPct val="90000"/>
            </a:lnSpc>
            <a:spcBef>
              <a:spcPct val="0"/>
            </a:spcBef>
            <a:spcAft>
              <a:spcPct val="35000"/>
            </a:spcAft>
          </a:pPr>
          <a:r>
            <a:rPr lang="en-IN" sz="1200" b="0" kern="1200">
              <a:solidFill>
                <a:sysClr val="windowText" lastClr="000000"/>
              </a:solidFill>
              <a:latin typeface="Times New Roman" pitchFamily="18" charset="0"/>
              <a:cs typeface="Times New Roman" pitchFamily="18" charset="0"/>
            </a:rPr>
            <a:t>In effeiciency in managing Pricing strategy</a:t>
          </a:r>
        </a:p>
        <a:p>
          <a:pPr lvl="0" algn="ctr" defTabSz="622300">
            <a:lnSpc>
              <a:spcPct val="90000"/>
            </a:lnSpc>
            <a:spcBef>
              <a:spcPct val="0"/>
            </a:spcBef>
            <a:spcAft>
              <a:spcPct val="35000"/>
            </a:spcAft>
          </a:pPr>
          <a:r>
            <a:rPr lang="en-IN" sz="1200" b="0" kern="1200">
              <a:solidFill>
                <a:sysClr val="windowText" lastClr="000000"/>
              </a:solidFill>
              <a:latin typeface="Times New Roman" pitchFamily="18" charset="0"/>
              <a:cs typeface="Times New Roman" pitchFamily="18" charset="0"/>
            </a:rPr>
            <a:t>Less effective in managing employee policies</a:t>
          </a:r>
        </a:p>
      </dsp:txBody>
      <dsp:txXfrm>
        <a:off x="2747959" y="0"/>
        <a:ext cx="2743200" cy="1200150"/>
      </dsp:txXfrm>
    </dsp:sp>
    <dsp:sp modelId="{AA5170BE-4D46-4D47-8010-3703ACEF87E6}">
      <dsp:nvSpPr>
        <dsp:cNvPr id="0" name=""/>
        <dsp:cNvSpPr/>
      </dsp:nvSpPr>
      <dsp:spPr>
        <a:xfrm rot="10800000">
          <a:off x="4759" y="1600200"/>
          <a:ext cx="2743200" cy="1600200"/>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latin typeface="Times New Roman" pitchFamily="18" charset="0"/>
              <a:cs typeface="Times New Roman" pitchFamily="18" charset="0"/>
            </a:rPr>
            <a:t>Opportunities</a:t>
          </a:r>
        </a:p>
        <a:p>
          <a:pPr lvl="0" algn="ctr" defTabSz="622300">
            <a:lnSpc>
              <a:spcPct val="90000"/>
            </a:lnSpc>
            <a:spcBef>
              <a:spcPct val="0"/>
            </a:spcBef>
            <a:spcAft>
              <a:spcPct val="35000"/>
            </a:spcAft>
          </a:pPr>
          <a:r>
            <a:rPr lang="en-IN" sz="1200" b="0" kern="1200">
              <a:solidFill>
                <a:sysClr val="windowText" lastClr="000000"/>
              </a:solidFill>
              <a:latin typeface="Times New Roman" pitchFamily="18" charset="0"/>
              <a:cs typeface="Times New Roman" pitchFamily="18" charset="0"/>
            </a:rPr>
            <a:t>Association with sustainable projects</a:t>
          </a:r>
        </a:p>
        <a:p>
          <a:pPr lvl="0" algn="ctr" defTabSz="622300">
            <a:lnSpc>
              <a:spcPct val="90000"/>
            </a:lnSpc>
            <a:spcBef>
              <a:spcPct val="0"/>
            </a:spcBef>
            <a:spcAft>
              <a:spcPct val="35000"/>
            </a:spcAft>
          </a:pPr>
          <a:r>
            <a:rPr lang="en-IN" sz="1200" b="0" kern="1200">
              <a:solidFill>
                <a:sysClr val="windowText" lastClr="000000"/>
              </a:solidFill>
              <a:latin typeface="Times New Roman" pitchFamily="18" charset="0"/>
              <a:cs typeface="Times New Roman" pitchFamily="18" charset="0"/>
            </a:rPr>
            <a:t>Multiple trading alliances with diferent stakeholders</a:t>
          </a:r>
        </a:p>
      </dsp:txBody>
      <dsp:txXfrm rot="10800000">
        <a:off x="4759" y="2000250"/>
        <a:ext cx="2743200" cy="1200150"/>
      </dsp:txXfrm>
    </dsp:sp>
    <dsp:sp modelId="{11BBFEC2-EEC0-4BB2-B2E0-45572232235C}">
      <dsp:nvSpPr>
        <dsp:cNvPr id="0" name=""/>
        <dsp:cNvSpPr/>
      </dsp:nvSpPr>
      <dsp:spPr>
        <a:xfrm rot="5400000">
          <a:off x="3319459" y="1028700"/>
          <a:ext cx="1600200" cy="2743200"/>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latin typeface="Times New Roman" pitchFamily="18" charset="0"/>
              <a:cs typeface="Times New Roman" pitchFamily="18" charset="0"/>
            </a:rPr>
            <a:t>Threats</a:t>
          </a:r>
        </a:p>
        <a:p>
          <a:pPr lvl="0" algn="ctr" defTabSz="622300">
            <a:lnSpc>
              <a:spcPct val="90000"/>
            </a:lnSpc>
            <a:spcBef>
              <a:spcPct val="0"/>
            </a:spcBef>
            <a:spcAft>
              <a:spcPct val="35000"/>
            </a:spcAft>
          </a:pPr>
          <a:r>
            <a:rPr lang="en-IN" sz="1200" b="0" kern="1200">
              <a:solidFill>
                <a:sysClr val="windowText" lastClr="000000"/>
              </a:solidFill>
              <a:latin typeface="Times New Roman" pitchFamily="18" charset="0"/>
              <a:cs typeface="Times New Roman" pitchFamily="18" charset="0"/>
            </a:rPr>
            <a:t>Increasing competitors in the market</a:t>
          </a:r>
        </a:p>
        <a:p>
          <a:pPr lvl="0" algn="ctr" defTabSz="622300">
            <a:lnSpc>
              <a:spcPct val="90000"/>
            </a:lnSpc>
            <a:spcBef>
              <a:spcPct val="0"/>
            </a:spcBef>
            <a:spcAft>
              <a:spcPct val="35000"/>
            </a:spcAft>
          </a:pPr>
          <a:r>
            <a:rPr lang="en-IN" sz="1200" b="0" kern="1200">
              <a:solidFill>
                <a:sysClr val="windowText" lastClr="000000"/>
              </a:solidFill>
              <a:latin typeface="Times New Roman" pitchFamily="18" charset="0"/>
              <a:cs typeface="Times New Roman" pitchFamily="18" charset="0"/>
            </a:rPr>
            <a:t>Pricing strategy </a:t>
          </a:r>
        </a:p>
        <a:p>
          <a:pPr lvl="0" algn="ctr" defTabSz="622300">
            <a:lnSpc>
              <a:spcPct val="90000"/>
            </a:lnSpc>
            <a:spcBef>
              <a:spcPct val="0"/>
            </a:spcBef>
            <a:spcAft>
              <a:spcPct val="35000"/>
            </a:spcAft>
          </a:pPr>
          <a:r>
            <a:rPr lang="en-IN" sz="1200" b="0" kern="1200">
              <a:solidFill>
                <a:sysClr val="windowText" lastClr="000000"/>
              </a:solidFill>
              <a:latin typeface="Times New Roman" pitchFamily="18" charset="0"/>
              <a:cs typeface="Times New Roman" pitchFamily="18" charset="0"/>
            </a:rPr>
            <a:t>Variation of products </a:t>
          </a:r>
        </a:p>
      </dsp:txBody>
      <dsp:txXfrm rot="-5400000">
        <a:off x="2747959" y="2000250"/>
        <a:ext cx="2743200" cy="1200150"/>
      </dsp:txXfrm>
    </dsp:sp>
    <dsp:sp modelId="{CBA719CA-7284-4B87-9AF8-9123481321BF}">
      <dsp:nvSpPr>
        <dsp:cNvPr id="0" name=""/>
        <dsp:cNvSpPr/>
      </dsp:nvSpPr>
      <dsp:spPr>
        <a:xfrm>
          <a:off x="1920240" y="1200150"/>
          <a:ext cx="1645920" cy="800100"/>
        </a:xfrm>
        <a:prstGeom prst="roundRect">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IN" sz="1600" b="1" kern="1200">
              <a:solidFill>
                <a:sysClr val="windowText" lastClr="000000"/>
              </a:solidFill>
              <a:latin typeface="Times New Roman" pitchFamily="18" charset="0"/>
              <a:cs typeface="Times New Roman" pitchFamily="18" charset="0"/>
            </a:rPr>
            <a:t>Internal Factors of Woolworths</a:t>
          </a:r>
        </a:p>
      </dsp:txBody>
      <dsp:txXfrm>
        <a:off x="1959298" y="1239208"/>
        <a:ext cx="1567804" cy="721984"/>
      </dsp:txXfrm>
    </dsp:sp>
  </dsp:spTree>
</dsp:drawing>
</file>

<file path=word/diagrams/layout1.xml><?xml version="1.0" encoding="utf-8"?>
<dgm:layoutDef xmlns:dgm="http://schemas.openxmlformats.org/drawingml/2006/diagram" xmlns:a="http://schemas.openxmlformats.org/drawingml/2006/main" uniqueId="urn:microsoft.com/office/officeart/2005/8/layout/matrix1#2">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parTxLTRAlign" val="l"/>
                  <dgm:param type="parTxRTLAlign" val="r"/>
                  <dgm:param type="txAnchorVert" val="t"/>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parTxLTRAlign" val="l"/>
                  <dgm:param type="parTxRTLAlign" val="r"/>
                  <dgm:param type="txAnchorVert" val="t"/>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parTxLTRAlign" val="l"/>
                  <dgm:param type="parTxRTLAlign" val="r"/>
                  <dgm:param type="txAnchorVert" val="t"/>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parTxLTRAlign" val="l"/>
                  <dgm:param type="parTxRTLAlign" val="r"/>
                  <dgm:param type="txAnchorVert" val="t"/>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1BB73-58EF-E941-BC77-42CE58BF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13</Pages>
  <Words>3287</Words>
  <Characters>18737</Characters>
  <Application>Microsoft Macintosh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Gunja Jain</cp:lastModifiedBy>
  <cp:revision>284</cp:revision>
  <dcterms:created xsi:type="dcterms:W3CDTF">2019-06-07T05:13:00Z</dcterms:created>
  <dcterms:modified xsi:type="dcterms:W3CDTF">2019-09-24T08:26:00Z</dcterms:modified>
</cp:coreProperties>
</file>